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87DD" w14:textId="77777777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 xml:space="preserve">OŚWIADCZENIE </w:t>
      </w:r>
    </w:p>
    <w:p w14:paraId="1516D951" w14:textId="4031A5C7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 xml:space="preserve">O ZAWARTYCH UMOWACH O PROWADZENIE </w:t>
      </w:r>
      <w:proofErr w:type="spellStart"/>
      <w:r w:rsidRPr="005D644D">
        <w:rPr>
          <w:b/>
          <w:sz w:val="24"/>
          <w:szCs w:val="24"/>
        </w:rPr>
        <w:t>PPK</w:t>
      </w:r>
      <w:proofErr w:type="spellEnd"/>
      <w:r w:rsidR="00EC4D61">
        <w:rPr>
          <w:b/>
          <w:sz w:val="24"/>
          <w:szCs w:val="24"/>
        </w:rPr>
        <w:t>/</w:t>
      </w:r>
    </w:p>
    <w:p w14:paraId="289BBC76" w14:textId="77777777" w:rsidR="00D154B1" w:rsidRPr="008F37E2" w:rsidRDefault="00D154B1" w:rsidP="00D154B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8F37E2">
        <w:rPr>
          <w:b/>
          <w:i/>
          <w:sz w:val="20"/>
          <w:szCs w:val="20"/>
          <w:lang w:val="en-US"/>
        </w:rPr>
        <w:t xml:space="preserve">DECLARATION </w:t>
      </w:r>
    </w:p>
    <w:p w14:paraId="7999D201" w14:textId="63A6D1A8" w:rsidR="00D154B1" w:rsidRPr="008F37E2" w:rsidRDefault="00D154B1" w:rsidP="00D154B1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8F37E2">
        <w:rPr>
          <w:b/>
          <w:i/>
          <w:sz w:val="20"/>
          <w:szCs w:val="20"/>
          <w:lang w:val="en-US"/>
        </w:rPr>
        <w:t>ON THE CONCLUDED AGREEMENTS FOR OPERATING EMPLOYEE CAPITAL PLANS (</w:t>
      </w:r>
      <w:proofErr w:type="spellStart"/>
      <w:r w:rsidRPr="008F37E2">
        <w:rPr>
          <w:b/>
          <w:i/>
          <w:sz w:val="20"/>
          <w:szCs w:val="20"/>
          <w:lang w:val="en-US"/>
        </w:rPr>
        <w:t>P</w:t>
      </w:r>
      <w:r w:rsidR="00EC0B69" w:rsidRPr="008F37E2">
        <w:rPr>
          <w:b/>
          <w:i/>
          <w:sz w:val="20"/>
          <w:szCs w:val="20"/>
          <w:lang w:val="en-US"/>
        </w:rPr>
        <w:t>P</w:t>
      </w:r>
      <w:r w:rsidRPr="008F37E2">
        <w:rPr>
          <w:b/>
          <w:i/>
          <w:sz w:val="20"/>
          <w:szCs w:val="20"/>
          <w:lang w:val="en-US"/>
        </w:rPr>
        <w:t>K</w:t>
      </w:r>
      <w:proofErr w:type="spellEnd"/>
      <w:r w:rsidRPr="008F37E2">
        <w:rPr>
          <w:b/>
          <w:i/>
          <w:sz w:val="20"/>
          <w:szCs w:val="20"/>
          <w:lang w:val="en-US"/>
        </w:rPr>
        <w:t>)</w:t>
      </w:r>
    </w:p>
    <w:p w14:paraId="1D1A7A15" w14:textId="77777777" w:rsidR="00D154B1" w:rsidRPr="008F37E2" w:rsidRDefault="00D154B1" w:rsidP="000B59C7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</w:p>
    <w:p w14:paraId="1BCA4C13" w14:textId="77777777" w:rsidR="000B59C7" w:rsidRPr="00D154B1" w:rsidRDefault="000B59C7" w:rsidP="000B59C7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228E53F8" w14:textId="619830E1" w:rsidR="00D154B1" w:rsidRPr="00C575DE" w:rsidRDefault="009609CD" w:rsidP="008F37E2">
      <w:pPr>
        <w:ind w:hanging="284"/>
        <w:rPr>
          <w:bCs/>
          <w:lang w:val="en-US"/>
        </w:rPr>
      </w:pPr>
      <w:r w:rsidRPr="00EC4D61">
        <w:rPr>
          <w:bCs/>
          <w:lang w:val="en-US"/>
        </w:rPr>
        <w:t xml:space="preserve">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  <w:r w:rsidR="00C575DE">
        <w:rPr>
          <w:bCs/>
        </w:rPr>
        <w:t>/</w:t>
      </w:r>
      <w:r w:rsidR="008F37E2">
        <w:rPr>
          <w:bCs/>
        </w:rPr>
        <w:t xml:space="preserve"> </w:t>
      </w:r>
      <w:r w:rsidR="00D154B1" w:rsidRPr="008F37E2">
        <w:rPr>
          <w:i/>
          <w:sz w:val="18"/>
          <w:szCs w:val="18"/>
          <w:lang w:val="en-US"/>
        </w:rPr>
        <w:t>The Declaration shall be completed in capital letters. The Declaration shall be submitted to the employing entity.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50B871A" w14:textId="77777777" w:rsidTr="00FA445C">
        <w:trPr>
          <w:trHeight w:val="386"/>
        </w:trPr>
        <w:tc>
          <w:tcPr>
            <w:tcW w:w="10349" w:type="dxa"/>
            <w:gridSpan w:val="2"/>
            <w:shd w:val="clear" w:color="auto" w:fill="auto"/>
          </w:tcPr>
          <w:p w14:paraId="4938045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proofErr w:type="spellStart"/>
            <w:r w:rsidR="006F555F" w:rsidRPr="009D0582">
              <w:rPr>
                <w:rStyle w:val="Pogrubienie"/>
              </w:rPr>
              <w:t>PPK</w:t>
            </w:r>
            <w:proofErr w:type="spellEnd"/>
            <w:r w:rsidR="00D154B1">
              <w:rPr>
                <w:rStyle w:val="Pogrubienie"/>
              </w:rPr>
              <w:t xml:space="preserve">/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PPK</w:t>
            </w:r>
            <w:proofErr w:type="spellEnd"/>
            <w:r w:rsidR="00D154B1" w:rsidRPr="008F37E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="00D154B1" w:rsidRPr="008F37E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D844D6" w:rsidRPr="009D0582" w14:paraId="684441C9" w14:textId="77777777" w:rsidTr="003E340B">
        <w:trPr>
          <w:trHeight w:val="436"/>
        </w:trPr>
        <w:tc>
          <w:tcPr>
            <w:tcW w:w="4962" w:type="dxa"/>
          </w:tcPr>
          <w:p w14:paraId="264AAFD6" w14:textId="77777777" w:rsidR="006641C5" w:rsidRPr="009D0582" w:rsidRDefault="006641C5" w:rsidP="0096789F">
            <w:pPr>
              <w:spacing w:after="0"/>
            </w:pPr>
            <w:permStart w:id="1519716671" w:edGrp="everyone" w:colFirst="1" w:colLast="1"/>
            <w:r w:rsidRPr="009D0582">
              <w:t xml:space="preserve">Imię </w:t>
            </w:r>
            <w:r w:rsidR="00E12A05">
              <w:t>(imiona)</w:t>
            </w:r>
            <w:r w:rsidR="00D154B1">
              <w:t xml:space="preserve">/ </w:t>
            </w:r>
            <w:r w:rsidR="00D154B1" w:rsidRPr="008F37E2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D154B1" w:rsidRPr="008F37E2">
              <w:rPr>
                <w:i/>
                <w:sz w:val="18"/>
                <w:szCs w:val="18"/>
              </w:rPr>
              <w:t>name</w:t>
            </w:r>
            <w:proofErr w:type="spellEnd"/>
            <w:r w:rsidR="00D154B1" w:rsidRPr="008F37E2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5387" w:type="dxa"/>
          </w:tcPr>
          <w:p w14:paraId="1A4871D9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EC2949C" w14:textId="77777777" w:rsidTr="003E340B">
        <w:trPr>
          <w:trHeight w:val="414"/>
        </w:trPr>
        <w:tc>
          <w:tcPr>
            <w:tcW w:w="4962" w:type="dxa"/>
          </w:tcPr>
          <w:p w14:paraId="1D9C9F74" w14:textId="77777777" w:rsidR="006641C5" w:rsidRPr="009D0582" w:rsidRDefault="006641C5" w:rsidP="0096789F">
            <w:pPr>
              <w:spacing w:after="0"/>
            </w:pPr>
            <w:permStart w:id="1315576054" w:edGrp="everyone" w:colFirst="1" w:colLast="1"/>
            <w:permEnd w:id="1519716671"/>
            <w:r w:rsidRPr="009D0582">
              <w:t>Nazwisko</w:t>
            </w:r>
            <w:r w:rsidR="00D154B1">
              <w:t xml:space="preserve">/ </w:t>
            </w:r>
            <w:proofErr w:type="spellStart"/>
            <w:r w:rsidR="00D154B1" w:rsidRPr="008F37E2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5387" w:type="dxa"/>
          </w:tcPr>
          <w:p w14:paraId="1C9DDA0B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801927" w14:paraId="3009B5B4" w14:textId="77777777" w:rsidTr="003E340B">
        <w:trPr>
          <w:trHeight w:val="703"/>
        </w:trPr>
        <w:tc>
          <w:tcPr>
            <w:tcW w:w="4962" w:type="dxa"/>
          </w:tcPr>
          <w:p w14:paraId="39CC22DA" w14:textId="77777777" w:rsidR="006641C5" w:rsidRPr="00D154B1" w:rsidRDefault="00AC7F4B" w:rsidP="003E340B">
            <w:pPr>
              <w:spacing w:after="0" w:line="240" w:lineRule="auto"/>
              <w:rPr>
                <w:lang w:val="en-US"/>
              </w:rPr>
            </w:pPr>
            <w:permStart w:id="505286600" w:edGrp="everyone" w:colFirst="1" w:colLast="1"/>
            <w:permEnd w:id="1315576054"/>
            <w:proofErr w:type="spellStart"/>
            <w:r w:rsidRPr="00D154B1">
              <w:rPr>
                <w:lang w:val="en-US"/>
              </w:rPr>
              <w:t>Numer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PESEL</w:t>
            </w:r>
            <w:proofErr w:type="spellEnd"/>
            <w:r w:rsidRPr="00D154B1">
              <w:rPr>
                <w:lang w:val="en-US"/>
              </w:rPr>
              <w:t xml:space="preserve">, a </w:t>
            </w:r>
            <w:r w:rsidR="0023618C" w:rsidRPr="00D154B1">
              <w:rPr>
                <w:lang w:val="en-US"/>
              </w:rPr>
              <w:t xml:space="preserve">w </w:t>
            </w:r>
            <w:proofErr w:type="spellStart"/>
            <w:r w:rsidRPr="00D154B1">
              <w:rPr>
                <w:lang w:val="en-US"/>
              </w:rPr>
              <w:t>przypadku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osób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nieposiadających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numeru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PESEL</w:t>
            </w:r>
            <w:proofErr w:type="spellEnd"/>
            <w:r w:rsidRPr="00D154B1">
              <w:rPr>
                <w:lang w:val="en-US"/>
              </w:rPr>
              <w:t xml:space="preserve"> data </w:t>
            </w:r>
            <w:proofErr w:type="spellStart"/>
            <w:r w:rsidRPr="00D154B1">
              <w:rPr>
                <w:lang w:val="en-US"/>
              </w:rPr>
              <w:t>urodzenia</w:t>
            </w:r>
            <w:proofErr w:type="spellEnd"/>
            <w:r w:rsidR="00D154B1" w:rsidRPr="00D154B1">
              <w:rPr>
                <w:lang w:val="en-US"/>
              </w:rPr>
              <w:t xml:space="preserve">/ </w:t>
            </w:r>
            <w:proofErr w:type="spellStart"/>
            <w:r w:rsidR="00D154B1" w:rsidRPr="008F37E2">
              <w:rPr>
                <w:i/>
                <w:sz w:val="18"/>
                <w:szCs w:val="18"/>
                <w:lang w:val="en-US"/>
              </w:rPr>
              <w:t>PESEL</w:t>
            </w:r>
            <w:proofErr w:type="spellEnd"/>
            <w:r w:rsidR="00D154B1" w:rsidRPr="008F37E2">
              <w:rPr>
                <w:i/>
                <w:sz w:val="18"/>
                <w:szCs w:val="18"/>
                <w:lang w:val="en-US"/>
              </w:rPr>
              <w:t xml:space="preserve"> number or date of birth in case of persons without a </w:t>
            </w:r>
            <w:proofErr w:type="spellStart"/>
            <w:r w:rsidR="00D154B1" w:rsidRPr="008F37E2">
              <w:rPr>
                <w:i/>
                <w:sz w:val="18"/>
                <w:szCs w:val="18"/>
                <w:lang w:val="en-US"/>
              </w:rPr>
              <w:t>PESEL</w:t>
            </w:r>
            <w:proofErr w:type="spellEnd"/>
            <w:r w:rsidR="00D154B1" w:rsidRPr="008F37E2">
              <w:rPr>
                <w:i/>
                <w:sz w:val="18"/>
                <w:szCs w:val="18"/>
                <w:lang w:val="en-US"/>
              </w:rPr>
              <w:t xml:space="preserve"> number</w:t>
            </w:r>
          </w:p>
        </w:tc>
        <w:tc>
          <w:tcPr>
            <w:tcW w:w="5387" w:type="dxa"/>
          </w:tcPr>
          <w:p w14:paraId="6761DA89" w14:textId="77777777" w:rsidR="006641C5" w:rsidRPr="00D154B1" w:rsidRDefault="006641C5" w:rsidP="003E340B">
            <w:pPr>
              <w:spacing w:after="0" w:line="240" w:lineRule="auto"/>
              <w:rPr>
                <w:lang w:val="en-US"/>
              </w:rPr>
            </w:pPr>
          </w:p>
        </w:tc>
      </w:tr>
      <w:tr w:rsidR="00D844D6" w:rsidRPr="00801927" w14:paraId="17E589E9" w14:textId="77777777" w:rsidTr="003E340B">
        <w:trPr>
          <w:trHeight w:val="1266"/>
        </w:trPr>
        <w:tc>
          <w:tcPr>
            <w:tcW w:w="4962" w:type="dxa"/>
          </w:tcPr>
          <w:p w14:paraId="7F8C7E7F" w14:textId="77777777" w:rsidR="006641C5" w:rsidRPr="00D154B1" w:rsidRDefault="002C42FA" w:rsidP="003E340B">
            <w:pPr>
              <w:spacing w:after="0" w:line="240" w:lineRule="auto"/>
              <w:rPr>
                <w:lang w:val="en-US"/>
              </w:rPr>
            </w:pPr>
            <w:permStart w:id="882186365" w:edGrp="everyone" w:colFirst="1" w:colLast="1"/>
            <w:permEnd w:id="505286600"/>
            <w:proofErr w:type="spellStart"/>
            <w:r w:rsidRPr="00D154B1">
              <w:rPr>
                <w:lang w:val="en-US"/>
              </w:rPr>
              <w:t>Seria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i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numer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dowodu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osobistego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lub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numer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paszportu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albo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innego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dokumentu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potwierdzającego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tożsamość</w:t>
            </w:r>
            <w:proofErr w:type="spellEnd"/>
            <w:r w:rsidRPr="00D154B1">
              <w:rPr>
                <w:lang w:val="en-US"/>
              </w:rPr>
              <w:t xml:space="preserve"> w </w:t>
            </w:r>
            <w:proofErr w:type="spellStart"/>
            <w:r w:rsidRPr="00D154B1">
              <w:rPr>
                <w:lang w:val="en-US"/>
              </w:rPr>
              <w:t>przypadku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osób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nieposiadających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obywatelstwa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polskiego</w:t>
            </w:r>
            <w:proofErr w:type="spellEnd"/>
            <w:r w:rsidR="00D154B1" w:rsidRPr="00D154B1">
              <w:rPr>
                <w:lang w:val="en-US"/>
              </w:rPr>
              <w:t xml:space="preserve">/ </w:t>
            </w:r>
            <w:r w:rsidR="00D154B1" w:rsidRPr="008F37E2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5387" w:type="dxa"/>
          </w:tcPr>
          <w:p w14:paraId="4BDDD29C" w14:textId="77777777" w:rsidR="006641C5" w:rsidRPr="00D154B1" w:rsidRDefault="006641C5" w:rsidP="003E340B">
            <w:pPr>
              <w:spacing w:after="0" w:line="240" w:lineRule="auto"/>
              <w:rPr>
                <w:lang w:val="en-US"/>
              </w:rPr>
            </w:pPr>
          </w:p>
        </w:tc>
      </w:tr>
      <w:permEnd w:id="882186365"/>
      <w:tr w:rsidR="0017591C" w:rsidRPr="009D0582" w14:paraId="7C6916DB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5BE85DF3" w14:textId="77777777" w:rsidR="006F555F" w:rsidRPr="009D0582" w:rsidRDefault="00751BA3" w:rsidP="00D154B1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  <w:r w:rsidR="00D154B1">
              <w:rPr>
                <w:rStyle w:val="Pogrubienie"/>
              </w:rPr>
              <w:t xml:space="preserve">/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D154B1" w:rsidRPr="008F37E2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D154B1" w:rsidRPr="008F37E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  <w:r w:rsidR="00D154B1" w:rsidRPr="008F37E2">
              <w:rPr>
                <w:rStyle w:val="Pogrubienie"/>
                <w:i/>
                <w:sz w:val="18"/>
                <w:szCs w:val="18"/>
              </w:rPr>
              <w:t xml:space="preserve"> to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which</w:t>
            </w:r>
            <w:proofErr w:type="spellEnd"/>
            <w:r w:rsidR="00D154B1" w:rsidRPr="008F37E2">
              <w:rPr>
                <w:rStyle w:val="Pogrubienie"/>
                <w:i/>
                <w:sz w:val="18"/>
                <w:szCs w:val="18"/>
              </w:rPr>
              <w:t xml:space="preserve"> the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Declaration</w:t>
            </w:r>
            <w:proofErr w:type="spellEnd"/>
            <w:r w:rsidR="00D154B1" w:rsidRPr="008F37E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is</w:t>
            </w:r>
            <w:proofErr w:type="spellEnd"/>
            <w:r w:rsidR="00D154B1" w:rsidRPr="008F37E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8F37E2">
              <w:rPr>
                <w:rStyle w:val="Pogrubienie"/>
                <w:i/>
                <w:sz w:val="18"/>
                <w:szCs w:val="18"/>
              </w:rPr>
              <w:t>submitted</w:t>
            </w:r>
            <w:proofErr w:type="spellEnd"/>
            <w:r w:rsidR="00D154B1" w:rsidRPr="008F37E2">
              <w:rPr>
                <w:rStyle w:val="Pogrubienie"/>
                <w:i/>
                <w:sz w:val="18"/>
                <w:szCs w:val="18"/>
              </w:rPr>
              <w:t>*</w:t>
            </w:r>
          </w:p>
        </w:tc>
      </w:tr>
      <w:tr w:rsidR="00751BA3" w:rsidRPr="009D0582" w14:paraId="7222C536" w14:textId="77777777" w:rsidTr="00FA445C">
        <w:trPr>
          <w:trHeight w:val="669"/>
        </w:trPr>
        <w:tc>
          <w:tcPr>
            <w:tcW w:w="10349" w:type="dxa"/>
            <w:gridSpan w:val="2"/>
            <w:vAlign w:val="bottom"/>
          </w:tcPr>
          <w:p w14:paraId="1A78FB63" w14:textId="59ED5EBF" w:rsidR="00751BA3" w:rsidRPr="00FA445C" w:rsidRDefault="00A67774" w:rsidP="00A67774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ascii="Times New Roman" w:hAnsi="Times New Roman" w:cs="Times New Roman"/>
                <w:spacing w:val="20"/>
              </w:rPr>
            </w:pPr>
            <w:r w:rsidRPr="00FA445C">
              <w:rPr>
                <w:rFonts w:ascii="Times New Roman" w:hAnsi="Times New Roman" w:cs="Times New Roman"/>
                <w:spacing w:val="20"/>
              </w:rPr>
              <w:t>POLITECHNIKA WROCŁAWSKA</w:t>
            </w:r>
          </w:p>
          <w:p w14:paraId="669EB8C2" w14:textId="2E50D5AA" w:rsidR="005E3243" w:rsidRPr="009D0582" w:rsidRDefault="005E324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56CC744F" w14:textId="77777777" w:rsidTr="00FA445C">
        <w:trPr>
          <w:trHeight w:val="423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4A78C" w14:textId="77777777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D154B1">
              <w:rPr>
                <w:b/>
                <w:bCs/>
              </w:rPr>
              <w:t xml:space="preserve">/ </w:t>
            </w:r>
            <w:r w:rsidR="00D154B1" w:rsidRPr="008F37E2">
              <w:rPr>
                <w:b/>
                <w:bCs/>
                <w:i/>
                <w:sz w:val="18"/>
                <w:szCs w:val="18"/>
              </w:rPr>
              <w:t>Statement</w:t>
            </w:r>
          </w:p>
        </w:tc>
      </w:tr>
      <w:tr w:rsidR="001205A6" w:rsidRPr="000D0414" w14:paraId="7B28F359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466C8A4B" w14:textId="55BE64A0" w:rsidR="00C575DE" w:rsidRPr="000D0414" w:rsidRDefault="001205A6" w:rsidP="0056600D">
            <w:pPr>
              <w:pStyle w:val="Bezodstpw"/>
              <w:spacing w:before="240"/>
              <w:rPr>
                <w:i/>
                <w:sz w:val="18"/>
                <w:szCs w:val="18"/>
              </w:rPr>
            </w:pPr>
            <w:r w:rsidRPr="000D0414">
              <w:t>Na podstawie art. 19 ust. 1 ustawy z</w:t>
            </w:r>
            <w:r w:rsidR="00643B2D" w:rsidRPr="000D0414">
              <w:t xml:space="preserve"> dnia</w:t>
            </w:r>
            <w:r w:rsidRPr="000D0414">
              <w:t xml:space="preserve"> 4 października 2018 r. o pracowniczych planach kapitałowych </w:t>
            </w:r>
            <w:r w:rsidR="003E340B" w:rsidRPr="000D0414">
              <w:br/>
            </w:r>
            <w:r w:rsidRPr="000D0414">
              <w:t>(</w:t>
            </w:r>
            <w:proofErr w:type="spellStart"/>
            <w:r w:rsidR="000D0414">
              <w:t>t.j</w:t>
            </w:r>
            <w:proofErr w:type="spellEnd"/>
            <w:r w:rsidR="000D0414">
              <w:t>. Dz.U. z 2020 r. poz. 1342</w:t>
            </w:r>
            <w:r w:rsidRPr="000D0414">
              <w:t xml:space="preserve">) oświadczam, że w moim imieniu zawarto następujące umowy </w:t>
            </w:r>
            <w:r w:rsidR="003E340B" w:rsidRPr="000D0414">
              <w:br/>
            </w:r>
            <w:r w:rsidRPr="000D0414">
              <w:t xml:space="preserve">o prowadzenie </w:t>
            </w:r>
            <w:proofErr w:type="spellStart"/>
            <w:r w:rsidRPr="000D0414">
              <w:t>PPK</w:t>
            </w:r>
            <w:proofErr w:type="spellEnd"/>
            <w:r w:rsidR="00EE199C" w:rsidRPr="000D0414">
              <w:t>:</w:t>
            </w:r>
            <w:r w:rsidRPr="000D0414">
              <w:t>*</w:t>
            </w:r>
            <w:r w:rsidR="00B733C1" w:rsidRPr="000D0414">
              <w:t>*</w:t>
            </w:r>
            <w:r w:rsidR="00C575DE" w:rsidRPr="000D0414">
              <w:t xml:space="preserve">/ </w:t>
            </w:r>
            <w:r w:rsidR="00C575DE" w:rsidRPr="000D0414">
              <w:rPr>
                <w:i/>
                <w:iCs/>
                <w:sz w:val="18"/>
                <w:szCs w:val="18"/>
              </w:rPr>
              <w:t>I</w:t>
            </w:r>
            <w:r w:rsidR="00D154B1" w:rsidRPr="000D0414">
              <w:rPr>
                <w:i/>
                <w:iCs/>
                <w:sz w:val="18"/>
                <w:szCs w:val="18"/>
              </w:rPr>
              <w:t>n</w:t>
            </w:r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accordance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with the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Article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19(1) of the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Act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on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employee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capital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plans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(pracownicze plany kapitałowe -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PPK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) of 4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October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2018  (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Journal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Laws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of 20</w:t>
            </w:r>
            <w:r w:rsidR="000D0414">
              <w:rPr>
                <w:i/>
                <w:sz w:val="18"/>
                <w:szCs w:val="18"/>
              </w:rPr>
              <w:t>20</w:t>
            </w:r>
            <w:r w:rsidR="00D154B1" w:rsidRPr="000D041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item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r w:rsidR="000D0414">
              <w:rPr>
                <w:i/>
                <w:sz w:val="18"/>
                <w:szCs w:val="18"/>
              </w:rPr>
              <w:t>1342</w:t>
            </w:r>
            <w:r w:rsidR="00D154B1" w:rsidRPr="000D0414">
              <w:rPr>
                <w:i/>
                <w:sz w:val="18"/>
                <w:szCs w:val="18"/>
              </w:rPr>
              <w:t xml:space="preserve">), I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hereby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declare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that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on my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behalf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the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following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agreements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for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operating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Employee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capital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Plans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PPK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)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have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been</w:t>
            </w:r>
            <w:proofErr w:type="spellEnd"/>
            <w:r w:rsidR="00D154B1" w:rsidRPr="000D041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154B1" w:rsidRPr="000D0414">
              <w:rPr>
                <w:i/>
                <w:sz w:val="18"/>
                <w:szCs w:val="18"/>
              </w:rPr>
              <w:t>concluded</w:t>
            </w:r>
            <w:proofErr w:type="spellEnd"/>
            <w:r w:rsidR="00EE199C" w:rsidRPr="000D0414">
              <w:rPr>
                <w:i/>
                <w:sz w:val="18"/>
                <w:szCs w:val="18"/>
              </w:rPr>
              <w:t>:</w:t>
            </w:r>
            <w:r w:rsidR="00D154B1" w:rsidRPr="000D0414">
              <w:rPr>
                <w:i/>
                <w:sz w:val="18"/>
                <w:szCs w:val="18"/>
              </w:rPr>
              <w:t>**</w:t>
            </w:r>
          </w:p>
          <w:p w14:paraId="426A1809" w14:textId="60DAD6BA" w:rsidR="0056600D" w:rsidRPr="000D0414" w:rsidRDefault="0056600D" w:rsidP="0056600D">
            <w:pPr>
              <w:pStyle w:val="Bezodstpw"/>
              <w:spacing w:before="240"/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526"/>
        <w:gridCol w:w="2495"/>
        <w:gridCol w:w="4371"/>
        <w:gridCol w:w="2957"/>
      </w:tblGrid>
      <w:tr w:rsidR="00F135E6" w:rsidRPr="00801927" w14:paraId="4D9B9F2C" w14:textId="77777777" w:rsidTr="00F135E6">
        <w:tc>
          <w:tcPr>
            <w:tcW w:w="223" w:type="pct"/>
          </w:tcPr>
          <w:p w14:paraId="6D0C949E" w14:textId="77777777" w:rsidR="00F135E6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  <w:p w14:paraId="16AE51D6" w14:textId="77777777" w:rsidR="00D154B1" w:rsidRPr="008F37E2" w:rsidRDefault="00D154B1" w:rsidP="00F135E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F37E2">
              <w:rPr>
                <w:b/>
                <w:bCs/>
                <w:sz w:val="16"/>
                <w:szCs w:val="16"/>
              </w:rPr>
              <w:t>Item</w:t>
            </w:r>
            <w:proofErr w:type="spellEnd"/>
            <w:r w:rsidRPr="008F37E2">
              <w:rPr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1216" w:type="pct"/>
          </w:tcPr>
          <w:p w14:paraId="38862987" w14:textId="77777777" w:rsidR="00F135E6" w:rsidRPr="00D154B1" w:rsidRDefault="00F135E6" w:rsidP="00F135E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154B1">
              <w:rPr>
                <w:b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D154B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54B1">
              <w:rPr>
                <w:b/>
                <w:bCs/>
                <w:sz w:val="20"/>
                <w:szCs w:val="20"/>
                <w:lang w:val="en-US"/>
              </w:rPr>
              <w:t>rachunku</w:t>
            </w:r>
            <w:proofErr w:type="spellEnd"/>
            <w:r w:rsidRPr="00D154B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54B1">
              <w:rPr>
                <w:b/>
                <w:bCs/>
                <w:sz w:val="20"/>
                <w:szCs w:val="20"/>
                <w:lang w:val="en-US"/>
              </w:rPr>
              <w:t>PPK</w:t>
            </w:r>
            <w:proofErr w:type="spellEnd"/>
            <w:r w:rsidR="00D154B1" w:rsidRPr="00D154B1"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D154B1" w:rsidRPr="008F37E2">
              <w:rPr>
                <w:b/>
                <w:bCs/>
                <w:i/>
                <w:sz w:val="16"/>
                <w:szCs w:val="16"/>
                <w:lang w:val="en-US"/>
              </w:rPr>
              <w:t>Employee Capital Plans (</w:t>
            </w:r>
            <w:proofErr w:type="spellStart"/>
            <w:r w:rsidR="00D154B1" w:rsidRPr="008F37E2">
              <w:rPr>
                <w:b/>
                <w:bCs/>
                <w:i/>
                <w:sz w:val="16"/>
                <w:szCs w:val="16"/>
                <w:lang w:val="en-US"/>
              </w:rPr>
              <w:t>PPK</w:t>
            </w:r>
            <w:proofErr w:type="spellEnd"/>
            <w:r w:rsidR="00D154B1" w:rsidRPr="008F37E2">
              <w:rPr>
                <w:b/>
                <w:bCs/>
                <w:i/>
                <w:sz w:val="16"/>
                <w:szCs w:val="16"/>
                <w:lang w:val="en-US"/>
              </w:rPr>
              <w:t>) account number</w:t>
            </w:r>
          </w:p>
        </w:tc>
        <w:tc>
          <w:tcPr>
            <w:tcW w:w="2122" w:type="pct"/>
            <w:tcBorders>
              <w:left w:val="nil"/>
            </w:tcBorders>
          </w:tcPr>
          <w:p w14:paraId="0DF3EF05" w14:textId="77777777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  <w:r w:rsidR="00D154B1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="00D154B1" w:rsidRPr="008F37E2">
              <w:rPr>
                <w:b/>
                <w:bCs/>
                <w:i/>
                <w:sz w:val="16"/>
                <w:szCs w:val="16"/>
              </w:rPr>
              <w:t>Name</w:t>
            </w:r>
            <w:proofErr w:type="spellEnd"/>
            <w:r w:rsidR="00D154B1" w:rsidRPr="008F37E2">
              <w:rPr>
                <w:b/>
                <w:bCs/>
                <w:i/>
                <w:sz w:val="16"/>
                <w:szCs w:val="16"/>
              </w:rPr>
              <w:t xml:space="preserve"> of the </w:t>
            </w:r>
            <w:proofErr w:type="spellStart"/>
            <w:r w:rsidR="00D154B1" w:rsidRPr="008F37E2">
              <w:rPr>
                <w:b/>
                <w:bCs/>
                <w:i/>
                <w:sz w:val="16"/>
                <w:szCs w:val="16"/>
              </w:rPr>
              <w:t>Managing</w:t>
            </w:r>
            <w:proofErr w:type="spellEnd"/>
            <w:r w:rsidR="00D154B1" w:rsidRPr="008F37E2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D154B1" w:rsidRPr="008F37E2">
              <w:rPr>
                <w:b/>
                <w:bCs/>
                <w:i/>
                <w:sz w:val="16"/>
                <w:szCs w:val="16"/>
              </w:rPr>
              <w:t>Entity</w:t>
            </w:r>
            <w:proofErr w:type="spellEnd"/>
            <w:r w:rsidR="00D154B1" w:rsidRPr="008F37E2">
              <w:rPr>
                <w:b/>
                <w:bCs/>
                <w:i/>
                <w:sz w:val="16"/>
                <w:szCs w:val="16"/>
              </w:rPr>
              <w:t>***</w:t>
            </w:r>
          </w:p>
        </w:tc>
        <w:tc>
          <w:tcPr>
            <w:tcW w:w="1439" w:type="pct"/>
          </w:tcPr>
          <w:p w14:paraId="62255786" w14:textId="77777777" w:rsidR="00F135E6" w:rsidRPr="00D154B1" w:rsidRDefault="00F135E6" w:rsidP="00AC3DC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154B1">
              <w:rPr>
                <w:b/>
                <w:bCs/>
                <w:sz w:val="20"/>
                <w:szCs w:val="20"/>
                <w:lang w:val="en-US"/>
              </w:rPr>
              <w:t xml:space="preserve">NIP </w:t>
            </w:r>
            <w:proofErr w:type="spellStart"/>
            <w:r w:rsidRPr="00D154B1">
              <w:rPr>
                <w:b/>
                <w:bCs/>
                <w:sz w:val="20"/>
                <w:szCs w:val="20"/>
                <w:lang w:val="en-US"/>
              </w:rPr>
              <w:t>podmiotu</w:t>
            </w:r>
            <w:proofErr w:type="spellEnd"/>
            <w:r w:rsidRPr="00D154B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54B1">
              <w:rPr>
                <w:b/>
                <w:bCs/>
                <w:sz w:val="20"/>
                <w:szCs w:val="20"/>
                <w:lang w:val="en-US"/>
              </w:rPr>
              <w:t>zarządzającego</w:t>
            </w:r>
            <w:proofErr w:type="spellEnd"/>
            <w:r w:rsidR="00D154B1" w:rsidRPr="00D154B1"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D154B1" w:rsidRPr="008F37E2">
              <w:rPr>
                <w:b/>
                <w:bCs/>
                <w:i/>
                <w:sz w:val="16"/>
                <w:szCs w:val="16"/>
                <w:lang w:val="en-US"/>
              </w:rPr>
              <w:t>Tax Identification Number (NIP) of the Managing Entity</w:t>
            </w:r>
          </w:p>
        </w:tc>
      </w:tr>
      <w:tr w:rsidR="00F135E6" w:rsidRPr="00801927" w14:paraId="682F7918" w14:textId="77777777" w:rsidTr="00F135E6">
        <w:tc>
          <w:tcPr>
            <w:tcW w:w="223" w:type="pct"/>
          </w:tcPr>
          <w:p w14:paraId="66363F9C" w14:textId="77777777" w:rsidR="00F135E6" w:rsidRPr="00D154B1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lang w:val="en-US"/>
              </w:rPr>
            </w:pPr>
            <w:permStart w:id="1940146587" w:edGrp="everyone" w:colFirst="1" w:colLast="1"/>
            <w:permStart w:id="1080903068" w:edGrp="everyone" w:colFirst="2" w:colLast="2"/>
            <w:permStart w:id="738613261" w:edGrp="everyone" w:colFirst="3" w:colLast="3"/>
          </w:p>
        </w:tc>
        <w:tc>
          <w:tcPr>
            <w:tcW w:w="1216" w:type="pct"/>
          </w:tcPr>
          <w:p w14:paraId="4A3341B3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2122" w:type="pct"/>
            <w:tcBorders>
              <w:left w:val="nil"/>
            </w:tcBorders>
          </w:tcPr>
          <w:p w14:paraId="2B6C5DCD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1439" w:type="pct"/>
          </w:tcPr>
          <w:p w14:paraId="775738EB" w14:textId="77777777" w:rsidR="00F135E6" w:rsidRPr="00D154B1" w:rsidRDefault="00F135E6" w:rsidP="0035323F">
            <w:pPr>
              <w:rPr>
                <w:lang w:val="en-US"/>
              </w:rPr>
            </w:pPr>
          </w:p>
        </w:tc>
      </w:tr>
      <w:tr w:rsidR="00F135E6" w:rsidRPr="00801927" w14:paraId="58AFA0C2" w14:textId="77777777" w:rsidTr="00F135E6">
        <w:tc>
          <w:tcPr>
            <w:tcW w:w="223" w:type="pct"/>
          </w:tcPr>
          <w:p w14:paraId="004572F3" w14:textId="77777777" w:rsidR="00F135E6" w:rsidRPr="00D154B1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lang w:val="en-US"/>
              </w:rPr>
            </w:pPr>
            <w:permStart w:id="1273966136" w:edGrp="everyone" w:colFirst="1" w:colLast="1"/>
            <w:permStart w:id="1083463336" w:edGrp="everyone" w:colFirst="2" w:colLast="2"/>
            <w:permStart w:id="2107453479" w:edGrp="everyone" w:colFirst="3" w:colLast="3"/>
            <w:permEnd w:id="1940146587"/>
            <w:permEnd w:id="1080903068"/>
            <w:permEnd w:id="738613261"/>
          </w:p>
        </w:tc>
        <w:tc>
          <w:tcPr>
            <w:tcW w:w="1216" w:type="pct"/>
          </w:tcPr>
          <w:p w14:paraId="035796F8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2122" w:type="pct"/>
            <w:tcBorders>
              <w:left w:val="nil"/>
            </w:tcBorders>
          </w:tcPr>
          <w:p w14:paraId="52474E88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1439" w:type="pct"/>
          </w:tcPr>
          <w:p w14:paraId="149CA697" w14:textId="77777777" w:rsidR="00F135E6" w:rsidRPr="00D154B1" w:rsidRDefault="00F135E6" w:rsidP="0035323F">
            <w:pPr>
              <w:rPr>
                <w:lang w:val="en-US"/>
              </w:rPr>
            </w:pPr>
          </w:p>
        </w:tc>
      </w:tr>
      <w:tr w:rsidR="00F135E6" w:rsidRPr="00801927" w14:paraId="6D8E2CA9" w14:textId="77777777" w:rsidTr="00F135E6">
        <w:tc>
          <w:tcPr>
            <w:tcW w:w="223" w:type="pct"/>
          </w:tcPr>
          <w:p w14:paraId="64B70B44" w14:textId="77777777" w:rsidR="00F135E6" w:rsidRPr="00D154B1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lang w:val="en-US"/>
              </w:rPr>
            </w:pPr>
            <w:permStart w:id="969883873" w:edGrp="everyone" w:colFirst="1" w:colLast="1"/>
            <w:permStart w:id="192835374" w:edGrp="everyone" w:colFirst="2" w:colLast="2"/>
            <w:permStart w:id="1235161113" w:edGrp="everyone" w:colFirst="3" w:colLast="3"/>
            <w:permEnd w:id="1273966136"/>
            <w:permEnd w:id="1083463336"/>
            <w:permEnd w:id="2107453479"/>
          </w:p>
        </w:tc>
        <w:tc>
          <w:tcPr>
            <w:tcW w:w="1216" w:type="pct"/>
          </w:tcPr>
          <w:p w14:paraId="5D3812E8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2122" w:type="pct"/>
            <w:tcBorders>
              <w:left w:val="nil"/>
            </w:tcBorders>
          </w:tcPr>
          <w:p w14:paraId="4B3A3B00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1439" w:type="pct"/>
          </w:tcPr>
          <w:p w14:paraId="13F65E59" w14:textId="77777777" w:rsidR="00F135E6" w:rsidRPr="00D154B1" w:rsidRDefault="00F135E6" w:rsidP="0035323F">
            <w:pPr>
              <w:rPr>
                <w:lang w:val="en-US"/>
              </w:rPr>
            </w:pPr>
          </w:p>
        </w:tc>
      </w:tr>
      <w:tr w:rsidR="00F135E6" w:rsidRPr="00801927" w14:paraId="657A99BD" w14:textId="77777777" w:rsidTr="00F135E6">
        <w:tc>
          <w:tcPr>
            <w:tcW w:w="223" w:type="pct"/>
          </w:tcPr>
          <w:p w14:paraId="02542F4F" w14:textId="77777777" w:rsidR="00F135E6" w:rsidRPr="00D154B1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lang w:val="en-US"/>
              </w:rPr>
            </w:pPr>
            <w:permStart w:id="804597380" w:edGrp="everyone" w:colFirst="1" w:colLast="1"/>
            <w:permStart w:id="357963720" w:edGrp="everyone" w:colFirst="2" w:colLast="2"/>
            <w:permStart w:id="141180898" w:edGrp="everyone" w:colFirst="3" w:colLast="3"/>
            <w:permEnd w:id="969883873"/>
            <w:permEnd w:id="192835374"/>
            <w:permEnd w:id="1235161113"/>
          </w:p>
        </w:tc>
        <w:tc>
          <w:tcPr>
            <w:tcW w:w="1216" w:type="pct"/>
          </w:tcPr>
          <w:p w14:paraId="72A789FE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2122" w:type="pct"/>
            <w:tcBorders>
              <w:left w:val="nil"/>
            </w:tcBorders>
          </w:tcPr>
          <w:p w14:paraId="2065BA22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1439" w:type="pct"/>
          </w:tcPr>
          <w:p w14:paraId="79A26145" w14:textId="77777777" w:rsidR="00F135E6" w:rsidRPr="00D154B1" w:rsidRDefault="00F135E6" w:rsidP="0035323F">
            <w:pPr>
              <w:rPr>
                <w:lang w:val="en-US"/>
              </w:rPr>
            </w:pPr>
          </w:p>
        </w:tc>
      </w:tr>
      <w:tr w:rsidR="00F135E6" w:rsidRPr="00801927" w14:paraId="45CBD900" w14:textId="77777777" w:rsidTr="00F135E6">
        <w:tc>
          <w:tcPr>
            <w:tcW w:w="223" w:type="pct"/>
          </w:tcPr>
          <w:p w14:paraId="2B68C34D" w14:textId="77777777" w:rsidR="00F135E6" w:rsidRPr="00D154B1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lang w:val="en-US"/>
              </w:rPr>
            </w:pPr>
            <w:permStart w:id="264334086" w:edGrp="everyone" w:colFirst="1" w:colLast="1"/>
            <w:permStart w:id="263856823" w:edGrp="everyone" w:colFirst="2" w:colLast="2"/>
            <w:permStart w:id="1691882265" w:edGrp="everyone" w:colFirst="3" w:colLast="3"/>
            <w:permEnd w:id="804597380"/>
            <w:permEnd w:id="357963720"/>
            <w:permEnd w:id="141180898"/>
          </w:p>
        </w:tc>
        <w:tc>
          <w:tcPr>
            <w:tcW w:w="1216" w:type="pct"/>
          </w:tcPr>
          <w:p w14:paraId="6D191A11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2122" w:type="pct"/>
            <w:tcBorders>
              <w:left w:val="nil"/>
            </w:tcBorders>
          </w:tcPr>
          <w:p w14:paraId="7709E7BF" w14:textId="77777777" w:rsidR="00F135E6" w:rsidRPr="00D154B1" w:rsidRDefault="00F135E6" w:rsidP="0035323F">
            <w:pPr>
              <w:rPr>
                <w:lang w:val="en-US"/>
              </w:rPr>
            </w:pPr>
          </w:p>
        </w:tc>
        <w:tc>
          <w:tcPr>
            <w:tcW w:w="1439" w:type="pct"/>
          </w:tcPr>
          <w:p w14:paraId="520C880A" w14:textId="77777777" w:rsidR="00F135E6" w:rsidRPr="00D154B1" w:rsidRDefault="00F135E6" w:rsidP="0035323F">
            <w:pPr>
              <w:rPr>
                <w:lang w:val="en-US"/>
              </w:rPr>
            </w:pPr>
          </w:p>
        </w:tc>
      </w:tr>
      <w:permEnd w:id="264334086"/>
      <w:permEnd w:id="263856823"/>
      <w:permEnd w:id="1691882265"/>
      <w:tr w:rsidR="000B59C7" w:rsidRPr="00801927" w14:paraId="6C97B1E5" w14:textId="77777777" w:rsidTr="00537D96">
        <w:trPr>
          <w:trHeight w:val="5136"/>
        </w:trPr>
        <w:tc>
          <w:tcPr>
            <w:tcW w:w="5000" w:type="pct"/>
            <w:gridSpan w:val="4"/>
          </w:tcPr>
          <w:p w14:paraId="35ABB740" w14:textId="48979180" w:rsidR="00C575DE" w:rsidRPr="00C575DE" w:rsidRDefault="000B59C7" w:rsidP="00C575DE">
            <w:pPr>
              <w:spacing w:before="240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sz w:val="20"/>
                <w:szCs w:val="20"/>
              </w:rPr>
              <w:lastRenderedPageBreak/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 xml:space="preserve">świadczenie składane jest podmiotowi zatrudniającemu wybranemu przez uczestnika </w:t>
            </w:r>
            <w:proofErr w:type="spellStart"/>
            <w:r w:rsidRPr="0096789F">
              <w:rPr>
                <w:i/>
                <w:sz w:val="20"/>
                <w:szCs w:val="20"/>
              </w:rPr>
              <w:t>PPK</w:t>
            </w:r>
            <w:proofErr w:type="spellEnd"/>
            <w:r w:rsidRPr="0096789F">
              <w:rPr>
                <w:i/>
                <w:sz w:val="20"/>
                <w:szCs w:val="20"/>
              </w:rPr>
              <w:t>.</w:t>
            </w:r>
            <w:r w:rsidR="00C575DE">
              <w:rPr>
                <w:i/>
                <w:sz w:val="20"/>
                <w:szCs w:val="20"/>
              </w:rPr>
              <w:t>/</w:t>
            </w:r>
            <w:r w:rsidR="00EE199C">
              <w:rPr>
                <w:i/>
                <w:sz w:val="20"/>
                <w:szCs w:val="20"/>
              </w:rPr>
              <w:t xml:space="preserve"> </w:t>
            </w:r>
            <w:r w:rsidR="00EE199C" w:rsidRPr="00EE199C">
              <w:rPr>
                <w:i/>
                <w:sz w:val="16"/>
                <w:szCs w:val="16"/>
                <w:lang w:val="en-US"/>
              </w:rPr>
              <w:t>*</w:t>
            </w:r>
            <w:r w:rsidR="00C575DE" w:rsidRPr="00EE199C">
              <w:rPr>
                <w:sz w:val="16"/>
                <w:szCs w:val="16"/>
                <w:lang w:val="en-US"/>
              </w:rPr>
              <w:t xml:space="preserve"> </w:t>
            </w:r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 xml:space="preserve">In the case of several employing entities, the Declaration shall be submitted to the employing entity selected by the </w:t>
            </w:r>
            <w:proofErr w:type="spellStart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>PPK</w:t>
            </w:r>
            <w:proofErr w:type="spellEnd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 xml:space="preserve"> Participant. </w:t>
            </w:r>
          </w:p>
          <w:p w14:paraId="270544C8" w14:textId="038AA33C" w:rsidR="00C575DE" w:rsidRPr="00C575DE" w:rsidRDefault="000B59C7" w:rsidP="00C575DE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</w:t>
            </w:r>
            <w:proofErr w:type="spellStart"/>
            <w:r>
              <w:rPr>
                <w:i/>
                <w:sz w:val="20"/>
                <w:szCs w:val="20"/>
              </w:rPr>
              <w:t>PPK</w:t>
            </w:r>
            <w:proofErr w:type="spellEnd"/>
            <w:r>
              <w:rPr>
                <w:i/>
                <w:sz w:val="20"/>
                <w:szCs w:val="20"/>
              </w:rPr>
              <w:t xml:space="preserve">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 xml:space="preserve">czestnika </w:t>
            </w:r>
            <w:proofErr w:type="spellStart"/>
            <w:r w:rsidRPr="009D0582">
              <w:rPr>
                <w:i/>
                <w:sz w:val="20"/>
                <w:szCs w:val="20"/>
              </w:rPr>
              <w:t>PPK</w:t>
            </w:r>
            <w:proofErr w:type="spellEnd"/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 xml:space="preserve">wniosek o wypłatę transferową środków zgromadzonych na rachunkach </w:t>
            </w:r>
            <w:proofErr w:type="spellStart"/>
            <w:r w:rsidRPr="009D0582">
              <w:rPr>
                <w:i/>
                <w:sz w:val="20"/>
                <w:szCs w:val="20"/>
              </w:rPr>
              <w:t>PPK</w:t>
            </w:r>
            <w:proofErr w:type="spellEnd"/>
            <w:r w:rsidRPr="009D0582">
              <w:rPr>
                <w:i/>
                <w:sz w:val="20"/>
                <w:szCs w:val="20"/>
              </w:rPr>
              <w:t xml:space="preserve"> wskazanych w Oświadczeniu.</w:t>
            </w:r>
            <w:r w:rsidR="00C575DE">
              <w:rPr>
                <w:i/>
                <w:sz w:val="20"/>
                <w:szCs w:val="20"/>
              </w:rPr>
              <w:t xml:space="preserve">/ </w:t>
            </w:r>
            <w:r w:rsidR="00EE199C" w:rsidRPr="00EE199C">
              <w:rPr>
                <w:i/>
                <w:sz w:val="16"/>
                <w:szCs w:val="16"/>
                <w:lang w:val="en-US"/>
              </w:rPr>
              <w:t>**</w:t>
            </w:r>
            <w:r w:rsidR="00EE199C">
              <w:rPr>
                <w:i/>
                <w:sz w:val="16"/>
                <w:szCs w:val="16"/>
                <w:lang w:val="en-US"/>
              </w:rPr>
              <w:t xml:space="preserve"> </w:t>
            </w:r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 xml:space="preserve">Within 7 days of receiving information from the employing entity about the obligation to submit an application for transfer of funds kept on the accounts indicated in the Declaration, the </w:t>
            </w:r>
            <w:proofErr w:type="spellStart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>PPK</w:t>
            </w:r>
            <w:proofErr w:type="spellEnd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 xml:space="preserve"> Participant may inform the employing entity in writing about the lack of consent to submit a transfer application. In case the employing entity, to which this Declaration is submitted, does not receive information about the lack of consent, on behalf of the </w:t>
            </w:r>
            <w:proofErr w:type="spellStart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>PPK</w:t>
            </w:r>
            <w:proofErr w:type="spellEnd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 xml:space="preserve"> Participant it submits a request for transfer payment of funds kept on the </w:t>
            </w:r>
            <w:proofErr w:type="spellStart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>PPK</w:t>
            </w:r>
            <w:proofErr w:type="spellEnd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 xml:space="preserve"> accounts  indicated in the Declaration</w:t>
            </w:r>
          </w:p>
          <w:p w14:paraId="10A3EAA3" w14:textId="77777777" w:rsidR="000B59C7" w:rsidRPr="00C575DE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US"/>
              </w:rPr>
            </w:pPr>
          </w:p>
          <w:p w14:paraId="07B0A381" w14:textId="17BA42B9" w:rsidR="00C575DE" w:rsidRPr="00C575DE" w:rsidRDefault="000B59C7" w:rsidP="00C575D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</w:t>
            </w:r>
            <w:proofErr w:type="spellStart"/>
            <w:r>
              <w:rPr>
                <w:i/>
                <w:sz w:val="20"/>
                <w:szCs w:val="20"/>
              </w:rPr>
              <w:t>PPK</w:t>
            </w:r>
            <w:proofErr w:type="spellEnd"/>
            <w:r>
              <w:rPr>
                <w:i/>
                <w:sz w:val="20"/>
                <w:szCs w:val="20"/>
              </w:rPr>
              <w:t xml:space="preserve">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</w:t>
            </w:r>
            <w:proofErr w:type="spellStart"/>
            <w:r>
              <w:rPr>
                <w:i/>
                <w:sz w:val="20"/>
                <w:szCs w:val="20"/>
              </w:rPr>
              <w:t>PPK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="00C575DE">
              <w:rPr>
                <w:i/>
                <w:sz w:val="20"/>
                <w:szCs w:val="20"/>
              </w:rPr>
              <w:t xml:space="preserve">/ </w:t>
            </w:r>
            <w:r w:rsidR="00EE199C" w:rsidRPr="00EE199C">
              <w:rPr>
                <w:i/>
                <w:sz w:val="16"/>
                <w:szCs w:val="16"/>
                <w:lang w:val="en-US"/>
              </w:rPr>
              <w:t>***</w:t>
            </w:r>
            <w:r w:rsidR="00EE199C">
              <w:rPr>
                <w:i/>
                <w:sz w:val="20"/>
                <w:szCs w:val="20"/>
                <w:lang w:val="en-US"/>
              </w:rPr>
              <w:t xml:space="preserve"> </w:t>
            </w:r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 xml:space="preserve">Indicate the investment fund company, universal pension fund management company, occupational pension company or insurance company managing the financial institution which is a party to the agreement for the operation of the </w:t>
            </w:r>
            <w:proofErr w:type="spellStart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>PPK</w:t>
            </w:r>
            <w:proofErr w:type="spellEnd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 xml:space="preserve"> concluded in the name and on behalf of the </w:t>
            </w:r>
            <w:proofErr w:type="spellStart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>PPK</w:t>
            </w:r>
            <w:proofErr w:type="spellEnd"/>
            <w:r w:rsidR="00C575DE" w:rsidRPr="00C575DE">
              <w:rPr>
                <w:i/>
                <w:iCs/>
                <w:sz w:val="16"/>
                <w:szCs w:val="16"/>
                <w:lang w:val="en-US"/>
              </w:rPr>
              <w:t xml:space="preserve"> Participant. </w:t>
            </w:r>
          </w:p>
          <w:p w14:paraId="1E7D4F4D" w14:textId="77777777" w:rsidR="00C575DE" w:rsidRPr="008F37E2" w:rsidRDefault="00C575DE" w:rsidP="00C575DE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val="en-US"/>
              </w:rPr>
            </w:pPr>
          </w:p>
          <w:p w14:paraId="7B6D1B58" w14:textId="485802BB" w:rsidR="00D361B0" w:rsidRPr="00C575DE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US"/>
              </w:rPr>
            </w:pPr>
            <w:r w:rsidRPr="00C575D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3BEFEA6" w14:textId="77777777" w:rsidR="00D154B1" w:rsidRPr="00C575DE" w:rsidRDefault="00D154B1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US"/>
              </w:rPr>
            </w:pPr>
          </w:p>
          <w:p w14:paraId="0A706632" w14:textId="77777777" w:rsidR="00D154B1" w:rsidRPr="00C575DE" w:rsidRDefault="00D154B1" w:rsidP="00D154B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14:paraId="363B802D" w14:textId="2224D951" w:rsidR="00D154B1" w:rsidRPr="008F37E2" w:rsidRDefault="00D154B1" w:rsidP="00537D96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val="en-US"/>
              </w:rPr>
            </w:pPr>
            <w:r w:rsidRPr="008F37E2">
              <w:rPr>
                <w:sz w:val="16"/>
                <w:szCs w:val="16"/>
                <w:lang w:val="en-US"/>
              </w:rPr>
              <w:t xml:space="preserve"> </w:t>
            </w:r>
          </w:p>
          <w:p w14:paraId="23B112DE" w14:textId="77777777" w:rsidR="00537D96" w:rsidRPr="00D154B1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US"/>
              </w:rPr>
            </w:pPr>
          </w:p>
          <w:p w14:paraId="5B2DA44A" w14:textId="77777777" w:rsidR="00537D96" w:rsidRPr="00D154B1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US"/>
              </w:rPr>
            </w:pPr>
          </w:p>
          <w:p w14:paraId="01049C54" w14:textId="77777777" w:rsidR="00D361B0" w:rsidRPr="00EC0B69" w:rsidRDefault="00D361B0" w:rsidP="00D361B0">
            <w:pPr>
              <w:ind w:left="2832" w:firstLine="708"/>
              <w:jc w:val="center"/>
              <w:rPr>
                <w:lang w:val="en-GB"/>
              </w:rPr>
            </w:pPr>
            <w:bookmarkStart w:id="0" w:name="_GoBack"/>
            <w:permStart w:id="374151326" w:edGrp="everyone"/>
            <w:r w:rsidRPr="00EC0B69">
              <w:rPr>
                <w:lang w:val="en-GB"/>
              </w:rPr>
              <w:t>…………………………………………………………..</w:t>
            </w:r>
            <w:bookmarkEnd w:id="0"/>
            <w:permEnd w:id="374151326"/>
          </w:p>
          <w:p w14:paraId="28EDF625" w14:textId="77777777" w:rsidR="00D154B1" w:rsidRPr="008F37E2" w:rsidRDefault="00D361B0" w:rsidP="00D154B1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D154B1">
              <w:rPr>
                <w:lang w:val="en-US"/>
              </w:rPr>
              <w:t xml:space="preserve">                                                                     data </w:t>
            </w:r>
            <w:proofErr w:type="spellStart"/>
            <w:r w:rsidRPr="00D154B1">
              <w:rPr>
                <w:lang w:val="en-US"/>
              </w:rPr>
              <w:t>i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podpis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uczestnika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PPK</w:t>
            </w:r>
            <w:proofErr w:type="spellEnd"/>
            <w:r w:rsidR="00D154B1" w:rsidRPr="00D154B1">
              <w:rPr>
                <w:lang w:val="en-US"/>
              </w:rPr>
              <w:t>/</w:t>
            </w:r>
            <w:r w:rsidR="00D154B1" w:rsidRPr="008F37E2">
              <w:rPr>
                <w:i/>
                <w:sz w:val="18"/>
                <w:szCs w:val="18"/>
                <w:lang w:val="en-US"/>
              </w:rPr>
              <w:t xml:space="preserve">date and signature of the </w:t>
            </w:r>
            <w:proofErr w:type="spellStart"/>
            <w:r w:rsidR="00D154B1" w:rsidRPr="008F37E2">
              <w:rPr>
                <w:i/>
                <w:sz w:val="18"/>
                <w:szCs w:val="18"/>
                <w:lang w:val="en-US"/>
              </w:rPr>
              <w:t>PPK</w:t>
            </w:r>
            <w:proofErr w:type="spellEnd"/>
            <w:r w:rsidR="00D154B1" w:rsidRPr="008F37E2">
              <w:rPr>
                <w:i/>
                <w:sz w:val="18"/>
                <w:szCs w:val="18"/>
                <w:lang w:val="en-US"/>
              </w:rPr>
              <w:t xml:space="preserve"> Participant</w:t>
            </w:r>
          </w:p>
          <w:p w14:paraId="4C08A2B0" w14:textId="77777777" w:rsidR="00D361B0" w:rsidRPr="008F37E2" w:rsidRDefault="00D361B0" w:rsidP="00D361B0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2561697" w14:textId="77777777" w:rsidR="00D361B0" w:rsidRPr="00D154B1" w:rsidRDefault="00D361B0" w:rsidP="00D361B0">
            <w:pPr>
              <w:rPr>
                <w:lang w:val="en-US"/>
              </w:rPr>
            </w:pPr>
          </w:p>
          <w:p w14:paraId="1DC7792F" w14:textId="77777777" w:rsidR="008F37E2" w:rsidRDefault="00D154B1" w:rsidP="00D154B1">
            <w:pPr>
              <w:ind w:left="3480"/>
              <w:jc w:val="center"/>
              <w:rPr>
                <w:lang w:val="en-US"/>
              </w:rPr>
            </w:pPr>
            <w:r w:rsidRPr="00D154B1">
              <w:rPr>
                <w:lang w:val="en-US"/>
              </w:rPr>
              <w:t xml:space="preserve">…………………………………………………  </w:t>
            </w:r>
          </w:p>
          <w:p w14:paraId="3BAD5627" w14:textId="2A33E81D" w:rsidR="00D154B1" w:rsidRPr="00D154B1" w:rsidRDefault="00D361B0" w:rsidP="00D154B1">
            <w:pPr>
              <w:ind w:left="3480"/>
              <w:jc w:val="center"/>
              <w:rPr>
                <w:i/>
                <w:lang w:val="en-US"/>
              </w:rPr>
            </w:pPr>
            <w:r w:rsidRPr="00D154B1">
              <w:rPr>
                <w:lang w:val="en-US"/>
              </w:rPr>
              <w:t xml:space="preserve">data </w:t>
            </w:r>
            <w:proofErr w:type="spellStart"/>
            <w:r w:rsidRPr="00D154B1">
              <w:rPr>
                <w:lang w:val="en-US"/>
              </w:rPr>
              <w:t>złożenia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oświadczenia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podmiotowi</w:t>
            </w:r>
            <w:proofErr w:type="spellEnd"/>
            <w:r w:rsidRPr="00D154B1">
              <w:rPr>
                <w:lang w:val="en-US"/>
              </w:rPr>
              <w:t xml:space="preserve"> </w:t>
            </w:r>
            <w:proofErr w:type="spellStart"/>
            <w:r w:rsidRPr="00D154B1">
              <w:rPr>
                <w:lang w:val="en-US"/>
              </w:rPr>
              <w:t>zatrudniającemu</w:t>
            </w:r>
            <w:proofErr w:type="spellEnd"/>
            <w:r w:rsidR="00D154B1" w:rsidRPr="00D154B1">
              <w:rPr>
                <w:lang w:val="en-US"/>
              </w:rPr>
              <w:t xml:space="preserve">/ </w:t>
            </w:r>
            <w:r w:rsidR="008F37E2" w:rsidRPr="00EC4D61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D154B1" w:rsidRPr="008F37E2">
              <w:rPr>
                <w:i/>
                <w:sz w:val="18"/>
                <w:szCs w:val="18"/>
                <w:lang w:val="en-US"/>
              </w:rPr>
              <w:t>ate of submission of the Declaration to the Employing Entity</w:t>
            </w:r>
          </w:p>
          <w:p w14:paraId="03CEF1F6" w14:textId="77777777" w:rsidR="007F4C25" w:rsidRPr="00D154B1" w:rsidRDefault="007F4C25" w:rsidP="007F4C25">
            <w:pPr>
              <w:ind w:left="3480"/>
              <w:jc w:val="center"/>
              <w:rPr>
                <w:lang w:val="en-US"/>
              </w:rPr>
            </w:pPr>
          </w:p>
          <w:p w14:paraId="3525220A" w14:textId="77777777" w:rsidR="00753F0D" w:rsidRPr="00D154B1" w:rsidRDefault="00753F0D" w:rsidP="00753F0D">
            <w:pPr>
              <w:tabs>
                <w:tab w:val="left" w:pos="7560"/>
              </w:tabs>
              <w:ind w:left="3480"/>
              <w:rPr>
                <w:lang w:val="en-US"/>
              </w:rPr>
            </w:pPr>
            <w:r w:rsidRPr="00D154B1">
              <w:rPr>
                <w:lang w:val="en-US"/>
              </w:rPr>
              <w:tab/>
            </w:r>
          </w:p>
        </w:tc>
      </w:tr>
    </w:tbl>
    <w:p w14:paraId="12909D59" w14:textId="77777777" w:rsidR="003E173B" w:rsidRPr="00D154B1" w:rsidRDefault="003E173B" w:rsidP="00D361B0">
      <w:pPr>
        <w:spacing w:after="0" w:line="240" w:lineRule="auto"/>
        <w:rPr>
          <w:lang w:val="en-US"/>
        </w:rPr>
      </w:pPr>
    </w:p>
    <w:sectPr w:rsidR="003E173B" w:rsidRPr="00D154B1" w:rsidSect="00F6372A">
      <w:headerReference w:type="default" r:id="rId7"/>
      <w:footerReference w:type="default" r:id="rId8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0ABA" w14:textId="77777777" w:rsidR="003808B7" w:rsidRDefault="003808B7" w:rsidP="0035323F">
      <w:pPr>
        <w:spacing w:after="0" w:line="240" w:lineRule="auto"/>
      </w:pPr>
      <w:r>
        <w:separator/>
      </w:r>
    </w:p>
  </w:endnote>
  <w:endnote w:type="continuationSeparator" w:id="0">
    <w:p w14:paraId="32C79067" w14:textId="77777777" w:rsidR="003808B7" w:rsidRDefault="003808B7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4D83" w14:textId="777777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 xml:space="preserve">Dowiedz się więcej na temat </w:t>
    </w:r>
    <w:proofErr w:type="spellStart"/>
    <w:r w:rsidR="00A42CA5" w:rsidRPr="00F6372A">
      <w:rPr>
        <w:sz w:val="20"/>
        <w:szCs w:val="20"/>
      </w:rPr>
      <w:t>PPK</w:t>
    </w:r>
    <w:proofErr w:type="spellEnd"/>
    <w:r w:rsidR="00A42CA5" w:rsidRPr="00F6372A">
      <w:rPr>
        <w:sz w:val="20"/>
        <w:szCs w:val="20"/>
      </w:rPr>
      <w:t>:  www.mojePPK.pl,  numer infolinii:  800 775</w:t>
    </w:r>
    <w:r w:rsidR="00D154B1">
      <w:rPr>
        <w:sz w:val="20"/>
        <w:szCs w:val="20"/>
      </w:rPr>
      <w:t> </w:t>
    </w:r>
    <w:r w:rsidR="00A42CA5" w:rsidRPr="00F6372A">
      <w:rPr>
        <w:sz w:val="20"/>
        <w:szCs w:val="20"/>
      </w:rPr>
      <w:t>775</w:t>
    </w:r>
    <w:r w:rsidR="00D154B1">
      <w:rPr>
        <w:sz w:val="20"/>
        <w:szCs w:val="20"/>
      </w:rPr>
      <w:t xml:space="preserve">/ </w:t>
    </w:r>
    <w:proofErr w:type="spellStart"/>
    <w:r w:rsidR="00D154B1" w:rsidRPr="00D154B1">
      <w:rPr>
        <w:i/>
        <w:sz w:val="20"/>
        <w:szCs w:val="20"/>
      </w:rPr>
      <w:t>Find</w:t>
    </w:r>
    <w:proofErr w:type="spellEnd"/>
    <w:r w:rsidR="00D154B1" w:rsidRPr="00D154B1">
      <w:rPr>
        <w:i/>
        <w:sz w:val="20"/>
        <w:szCs w:val="20"/>
      </w:rPr>
      <w:t xml:space="preserve"> out </w:t>
    </w:r>
    <w:proofErr w:type="spellStart"/>
    <w:r w:rsidR="00D154B1" w:rsidRPr="00D154B1">
      <w:rPr>
        <w:i/>
        <w:sz w:val="20"/>
        <w:szCs w:val="20"/>
      </w:rPr>
      <w:t>more</w:t>
    </w:r>
    <w:proofErr w:type="spellEnd"/>
    <w:r w:rsidR="00D154B1" w:rsidRPr="00D154B1">
      <w:rPr>
        <w:i/>
        <w:sz w:val="20"/>
        <w:szCs w:val="20"/>
      </w:rPr>
      <w:t xml:space="preserve"> </w:t>
    </w:r>
    <w:proofErr w:type="spellStart"/>
    <w:r w:rsidR="00D154B1" w:rsidRPr="00D154B1">
      <w:rPr>
        <w:i/>
        <w:sz w:val="20"/>
        <w:szCs w:val="20"/>
      </w:rPr>
      <w:t>about</w:t>
    </w:r>
    <w:proofErr w:type="spellEnd"/>
    <w:r w:rsidR="00D154B1" w:rsidRPr="00D154B1">
      <w:rPr>
        <w:i/>
        <w:sz w:val="20"/>
        <w:szCs w:val="20"/>
      </w:rPr>
      <w:t xml:space="preserve"> </w:t>
    </w:r>
    <w:proofErr w:type="spellStart"/>
    <w:r w:rsidR="00D154B1" w:rsidRPr="00D154B1">
      <w:rPr>
        <w:i/>
        <w:sz w:val="20"/>
        <w:szCs w:val="20"/>
      </w:rPr>
      <w:t>PPK</w:t>
    </w:r>
    <w:proofErr w:type="spellEnd"/>
    <w:r w:rsidR="00D154B1" w:rsidRPr="00D154B1">
      <w:rPr>
        <w:i/>
        <w:sz w:val="20"/>
        <w:szCs w:val="20"/>
      </w:rPr>
      <w:t xml:space="preserve">:  www.mojePPK.pl,  </w:t>
    </w:r>
    <w:proofErr w:type="spellStart"/>
    <w:r w:rsidR="00D154B1" w:rsidRPr="00D154B1">
      <w:rPr>
        <w:i/>
        <w:sz w:val="20"/>
        <w:szCs w:val="20"/>
      </w:rPr>
      <w:t>helpline</w:t>
    </w:r>
    <w:proofErr w:type="spellEnd"/>
    <w:r w:rsidR="00D154B1" w:rsidRPr="00D154B1">
      <w:rPr>
        <w:i/>
        <w:sz w:val="20"/>
        <w:szCs w:val="20"/>
      </w:rPr>
      <w:t>:  800 775 775</w:t>
    </w:r>
  </w:p>
  <w:p w14:paraId="48867E52" w14:textId="77777777" w:rsidR="00A42CA5" w:rsidRDefault="00A42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14B8" w14:textId="77777777" w:rsidR="003808B7" w:rsidRDefault="003808B7" w:rsidP="0035323F">
      <w:pPr>
        <w:spacing w:after="0" w:line="240" w:lineRule="auto"/>
      </w:pPr>
      <w:r>
        <w:separator/>
      </w:r>
    </w:p>
  </w:footnote>
  <w:footnote w:type="continuationSeparator" w:id="0">
    <w:p w14:paraId="067F26F8" w14:textId="77777777" w:rsidR="003808B7" w:rsidRDefault="003808B7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5B22" w14:textId="0CB65CFE" w:rsidR="00BE0970" w:rsidRPr="00312BB2" w:rsidRDefault="00BE0970" w:rsidP="00A42CA5">
    <w:pPr>
      <w:pStyle w:val="Nagwek"/>
      <w:jc w:val="right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C9Zd44j6NyeQk5JW0j165FjI2y5v4KcCxFoN3GigAlfLEWdXbzy85V55kDkNyMIFsfkLyxb/ICL2u6Aqjq7O7Q==" w:salt="r3CdGE5/3oXWEQpMQR0k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0083B"/>
    <w:rsid w:val="00003FD8"/>
    <w:rsid w:val="00014814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D0414"/>
    <w:rsid w:val="000E6EF9"/>
    <w:rsid w:val="001205A6"/>
    <w:rsid w:val="00122867"/>
    <w:rsid w:val="001558FE"/>
    <w:rsid w:val="00164C86"/>
    <w:rsid w:val="0017591C"/>
    <w:rsid w:val="001A7489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97FE6"/>
    <w:rsid w:val="002A2D84"/>
    <w:rsid w:val="002C42FA"/>
    <w:rsid w:val="002E6EBD"/>
    <w:rsid w:val="002E6EF2"/>
    <w:rsid w:val="002F1F21"/>
    <w:rsid w:val="00307927"/>
    <w:rsid w:val="00312BB2"/>
    <w:rsid w:val="00313C28"/>
    <w:rsid w:val="0035323F"/>
    <w:rsid w:val="00363175"/>
    <w:rsid w:val="003650EF"/>
    <w:rsid w:val="003720A3"/>
    <w:rsid w:val="003808B7"/>
    <w:rsid w:val="003A72AE"/>
    <w:rsid w:val="003B38F7"/>
    <w:rsid w:val="003C7FF3"/>
    <w:rsid w:val="003D149F"/>
    <w:rsid w:val="003D1B1D"/>
    <w:rsid w:val="003D1C54"/>
    <w:rsid w:val="003E173B"/>
    <w:rsid w:val="003E340B"/>
    <w:rsid w:val="003F78C4"/>
    <w:rsid w:val="00406C8F"/>
    <w:rsid w:val="00414693"/>
    <w:rsid w:val="00420F22"/>
    <w:rsid w:val="004426BC"/>
    <w:rsid w:val="0047603B"/>
    <w:rsid w:val="00480705"/>
    <w:rsid w:val="00480710"/>
    <w:rsid w:val="004A6B55"/>
    <w:rsid w:val="004C5DF9"/>
    <w:rsid w:val="004D17B3"/>
    <w:rsid w:val="004E48D4"/>
    <w:rsid w:val="004E7E63"/>
    <w:rsid w:val="004F4984"/>
    <w:rsid w:val="00530F65"/>
    <w:rsid w:val="005345CC"/>
    <w:rsid w:val="00537D96"/>
    <w:rsid w:val="00556A8B"/>
    <w:rsid w:val="00561976"/>
    <w:rsid w:val="00562CF3"/>
    <w:rsid w:val="0056600D"/>
    <w:rsid w:val="005A07A1"/>
    <w:rsid w:val="005B2526"/>
    <w:rsid w:val="005B5DE3"/>
    <w:rsid w:val="005D644D"/>
    <w:rsid w:val="005E1DB3"/>
    <w:rsid w:val="005E3243"/>
    <w:rsid w:val="005F0BDF"/>
    <w:rsid w:val="005F565B"/>
    <w:rsid w:val="00613F23"/>
    <w:rsid w:val="00643B2D"/>
    <w:rsid w:val="00646208"/>
    <w:rsid w:val="0064668D"/>
    <w:rsid w:val="006545F6"/>
    <w:rsid w:val="006555DA"/>
    <w:rsid w:val="006641C5"/>
    <w:rsid w:val="0067664A"/>
    <w:rsid w:val="00676986"/>
    <w:rsid w:val="00676ED8"/>
    <w:rsid w:val="00683048"/>
    <w:rsid w:val="006857E9"/>
    <w:rsid w:val="006B20F0"/>
    <w:rsid w:val="006D62AC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A2A64"/>
    <w:rsid w:val="007E0CD3"/>
    <w:rsid w:val="007F26E3"/>
    <w:rsid w:val="007F4C25"/>
    <w:rsid w:val="00800682"/>
    <w:rsid w:val="00801927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37E2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67774"/>
    <w:rsid w:val="00A67D31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3FBB"/>
    <w:rsid w:val="00BD5015"/>
    <w:rsid w:val="00BE0970"/>
    <w:rsid w:val="00C11FAC"/>
    <w:rsid w:val="00C35077"/>
    <w:rsid w:val="00C575DE"/>
    <w:rsid w:val="00C63C9F"/>
    <w:rsid w:val="00C80AC7"/>
    <w:rsid w:val="00C80B24"/>
    <w:rsid w:val="00C87FA2"/>
    <w:rsid w:val="00CB1F8A"/>
    <w:rsid w:val="00CD5219"/>
    <w:rsid w:val="00D02BE2"/>
    <w:rsid w:val="00D13BC0"/>
    <w:rsid w:val="00D154B1"/>
    <w:rsid w:val="00D317B5"/>
    <w:rsid w:val="00D361B0"/>
    <w:rsid w:val="00D518CE"/>
    <w:rsid w:val="00D7783D"/>
    <w:rsid w:val="00D844D6"/>
    <w:rsid w:val="00D847E1"/>
    <w:rsid w:val="00D90DF3"/>
    <w:rsid w:val="00D96D19"/>
    <w:rsid w:val="00DA30C4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905B6"/>
    <w:rsid w:val="00EC0B69"/>
    <w:rsid w:val="00EC189F"/>
    <w:rsid w:val="00EC2ECF"/>
    <w:rsid w:val="00EC4D61"/>
    <w:rsid w:val="00EE03B5"/>
    <w:rsid w:val="00EE199C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A445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0A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3571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2023-09-19T09:06:00Z</dcterms:created>
  <dcterms:modified xsi:type="dcterms:W3CDTF">2023-09-19T09:06:00Z</dcterms:modified>
</cp:coreProperties>
</file>