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9BDDE" w14:textId="3C0CFF9C" w:rsidR="002A2313" w:rsidRDefault="002A2313" w:rsidP="00405B6E">
      <w:pPr>
        <w:spacing w:after="0" w:line="360" w:lineRule="auto"/>
        <w:ind w:left="4956" w:hanging="278"/>
        <w:rPr>
          <w:rFonts w:ascii="Arial" w:hAnsi="Arial" w:cs="Arial"/>
        </w:rPr>
      </w:pPr>
      <w:r>
        <w:rPr>
          <w:rFonts w:ascii="Arial" w:hAnsi="Arial" w:cs="Arial"/>
        </w:rPr>
        <w:t>………………………….., dnia ………………</w:t>
      </w:r>
    </w:p>
    <w:p w14:paraId="2535209F" w14:textId="77777777" w:rsidR="002A2313" w:rsidRDefault="002A2313" w:rsidP="00405B6E">
      <w:pPr>
        <w:spacing w:after="0" w:line="360" w:lineRule="auto"/>
        <w:ind w:left="4956" w:hanging="278"/>
        <w:rPr>
          <w:rFonts w:ascii="Arial" w:hAnsi="Arial" w:cs="Arial"/>
        </w:rPr>
      </w:pPr>
    </w:p>
    <w:p w14:paraId="54EFD832" w14:textId="77777777" w:rsidR="002A2313" w:rsidRDefault="002A2313" w:rsidP="00405B6E">
      <w:pPr>
        <w:spacing w:after="0" w:line="360" w:lineRule="auto"/>
        <w:ind w:left="4956" w:hanging="278"/>
        <w:rPr>
          <w:rFonts w:ascii="Arial" w:hAnsi="Arial" w:cs="Arial"/>
        </w:rPr>
      </w:pPr>
    </w:p>
    <w:p w14:paraId="41BFCE18" w14:textId="59B6CD53" w:rsidR="000474AB" w:rsidRPr="002A2313" w:rsidRDefault="000474AB" w:rsidP="002A2313">
      <w:pPr>
        <w:spacing w:after="0" w:line="360" w:lineRule="auto"/>
        <w:ind w:left="4956" w:hanging="420"/>
        <w:rPr>
          <w:rFonts w:ascii="Arial" w:hAnsi="Arial" w:cs="Arial"/>
          <w:b/>
        </w:rPr>
      </w:pPr>
      <w:r w:rsidRPr="002A2313">
        <w:rPr>
          <w:rFonts w:ascii="Arial" w:hAnsi="Arial" w:cs="Arial"/>
          <w:b/>
        </w:rPr>
        <w:t>Politechnika Wrocławska</w:t>
      </w:r>
    </w:p>
    <w:p w14:paraId="765258BD" w14:textId="1E65AF4A" w:rsidR="000474AB" w:rsidRPr="002A2313" w:rsidRDefault="006D2161" w:rsidP="002A2313">
      <w:pPr>
        <w:spacing w:after="0" w:line="360" w:lineRule="auto"/>
        <w:ind w:left="4956" w:hanging="420"/>
        <w:rPr>
          <w:rFonts w:ascii="Arial" w:hAnsi="Arial" w:cs="Arial"/>
          <w:b/>
        </w:rPr>
      </w:pPr>
      <w:r w:rsidRPr="002A2313">
        <w:rPr>
          <w:rFonts w:ascii="Arial" w:hAnsi="Arial" w:cs="Arial"/>
          <w:b/>
        </w:rPr>
        <w:t>u</w:t>
      </w:r>
      <w:r w:rsidR="000474AB" w:rsidRPr="002A2313">
        <w:rPr>
          <w:rFonts w:ascii="Arial" w:hAnsi="Arial" w:cs="Arial"/>
          <w:b/>
        </w:rPr>
        <w:t xml:space="preserve">l. Wybrzeże Stanisława Wyspiańskiego 27 </w:t>
      </w:r>
    </w:p>
    <w:p w14:paraId="50234BB0" w14:textId="77777777" w:rsidR="000474AB" w:rsidRPr="002A2313" w:rsidRDefault="000474AB" w:rsidP="002A2313">
      <w:pPr>
        <w:spacing w:after="0" w:line="360" w:lineRule="auto"/>
        <w:ind w:left="4956" w:hanging="420"/>
        <w:rPr>
          <w:rFonts w:ascii="Arial" w:hAnsi="Arial" w:cs="Arial"/>
          <w:b/>
        </w:rPr>
      </w:pPr>
      <w:r w:rsidRPr="002A2313">
        <w:rPr>
          <w:rFonts w:ascii="Arial" w:hAnsi="Arial" w:cs="Arial"/>
          <w:b/>
        </w:rPr>
        <w:t>50-370 Wrocław</w:t>
      </w:r>
    </w:p>
    <w:p w14:paraId="751B70AE" w14:textId="77777777" w:rsidR="000474AB" w:rsidRDefault="000474AB" w:rsidP="00405B6E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38BEC9EF" w14:textId="77777777" w:rsidR="000474AB" w:rsidRDefault="000474AB" w:rsidP="00405B6E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0A55A015" w14:textId="77777777" w:rsidR="000474AB" w:rsidRDefault="000474AB" w:rsidP="00405B6E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8D30F89" w14:textId="0B3F3ED5" w:rsidR="0093207C" w:rsidRDefault="00907E2C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……………………….</w:t>
      </w:r>
    </w:p>
    <w:p w14:paraId="145A362B" w14:textId="02835863" w:rsidR="00907E2C" w:rsidRDefault="00907E2C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</w:t>
      </w:r>
    </w:p>
    <w:p w14:paraId="03E28857" w14:textId="27E11A2E" w:rsidR="00907E2C" w:rsidRDefault="00907E2C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……………………….</w:t>
      </w:r>
    </w:p>
    <w:p w14:paraId="0E334FC0" w14:textId="77777777" w:rsidR="000474AB" w:rsidRDefault="000474AB" w:rsidP="00405B6E">
      <w:pPr>
        <w:spacing w:after="0" w:line="36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18721BC" w14:textId="77777777" w:rsidR="000474AB" w:rsidRDefault="000474AB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182610DA" w14:textId="77777777" w:rsidR="000474AB" w:rsidRDefault="000474AB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07612FB9" w14:textId="77777777" w:rsidR="000474AB" w:rsidRDefault="000474AB" w:rsidP="00405B6E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36708C59" w14:textId="77777777" w:rsidR="000474AB" w:rsidRDefault="000474AB" w:rsidP="00405B6E">
      <w:pPr>
        <w:spacing w:after="0" w:line="360" w:lineRule="auto"/>
        <w:rPr>
          <w:rFonts w:ascii="Arial" w:hAnsi="Arial" w:cs="Arial"/>
          <w:b/>
          <w:u w:val="single"/>
        </w:rPr>
      </w:pPr>
    </w:p>
    <w:p w14:paraId="2A03D07A" w14:textId="7E06070E" w:rsidR="000474AB" w:rsidRPr="000474AB" w:rsidRDefault="000474AB" w:rsidP="00405B6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0474AB">
        <w:rPr>
          <w:rFonts w:ascii="Arial" w:hAnsi="Arial" w:cs="Arial"/>
          <w:b/>
          <w:u w:val="single"/>
        </w:rPr>
        <w:t xml:space="preserve">Oświadczenie o niepodleganiu wykluczeniu </w:t>
      </w:r>
      <w:r>
        <w:rPr>
          <w:rFonts w:ascii="Arial" w:hAnsi="Arial" w:cs="Arial"/>
          <w:b/>
          <w:u w:val="single"/>
        </w:rPr>
        <w:t>na podstawie</w:t>
      </w:r>
      <w:r w:rsidRPr="000474AB">
        <w:rPr>
          <w:rFonts w:ascii="Arial" w:hAnsi="Arial" w:cs="Arial"/>
          <w:b/>
          <w:u w:val="single"/>
        </w:rPr>
        <w:t xml:space="preserve"> art. 7 ust. 1</w:t>
      </w:r>
      <w:r w:rsidR="00CB426F">
        <w:rPr>
          <w:rFonts w:ascii="Arial" w:hAnsi="Arial" w:cs="Arial"/>
          <w:b/>
          <w:u w:val="single"/>
        </w:rPr>
        <w:t xml:space="preserve"> w zw. z art. 7 ust. 9</w:t>
      </w:r>
      <w:r w:rsidRPr="000474AB">
        <w:rPr>
          <w:rFonts w:ascii="Arial" w:hAnsi="Arial" w:cs="Arial"/>
          <w:b/>
          <w:u w:val="single"/>
        </w:rPr>
        <w:t xml:space="preserve"> ustawy</w:t>
      </w:r>
      <w:r w:rsidR="006D2161">
        <w:rPr>
          <w:rFonts w:ascii="Arial" w:hAnsi="Arial" w:cs="Arial"/>
          <w:b/>
          <w:u w:val="single"/>
        </w:rPr>
        <w:t xml:space="preserve"> z dnia 13 kwietnia 2022 r.</w:t>
      </w:r>
      <w:r w:rsidRPr="000474AB">
        <w:rPr>
          <w:rFonts w:ascii="Arial" w:hAnsi="Arial" w:cs="Arial"/>
          <w:b/>
          <w:u w:val="single"/>
        </w:rPr>
        <w:t xml:space="preserve"> o</w:t>
      </w:r>
      <w:r>
        <w:rPr>
          <w:rFonts w:ascii="Arial" w:hAnsi="Arial" w:cs="Arial"/>
          <w:b/>
          <w:u w:val="single"/>
        </w:rPr>
        <w:t> </w:t>
      </w:r>
      <w:r w:rsidRPr="000474AB">
        <w:rPr>
          <w:rFonts w:ascii="Arial" w:hAnsi="Arial" w:cs="Arial"/>
          <w:b/>
          <w:u w:val="single"/>
        </w:rPr>
        <w:t>szczególnych rozwiązaniach w zakresie przeciwdziałania wspieraniu agresji na Ukrainę oraz służących ochronie bezpieczeństwa narodowego</w:t>
      </w:r>
    </w:p>
    <w:p w14:paraId="0E8188A9" w14:textId="77777777" w:rsidR="000474AB" w:rsidRDefault="000474AB" w:rsidP="00405B6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8BE6449" w14:textId="77777777" w:rsidR="000474AB" w:rsidRDefault="000474AB" w:rsidP="00405B6E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B1A22ED" w14:textId="77777777" w:rsidR="000474AB" w:rsidRDefault="000474AB" w:rsidP="00405B6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6DAFA2" w14:textId="72B1CEE5" w:rsidR="000474AB" w:rsidRPr="0093207C" w:rsidRDefault="000474AB" w:rsidP="0093207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3207C">
        <w:rPr>
          <w:rFonts w:ascii="Arial" w:eastAsia="Times New Roman" w:hAnsi="Arial" w:cs="Arial"/>
          <w:lang w:eastAsia="pl-PL"/>
        </w:rPr>
        <w:t xml:space="preserve">Na potrzeby zawarcia z </w:t>
      </w:r>
      <w:r w:rsidR="00E20A90" w:rsidRPr="0093207C">
        <w:rPr>
          <w:rFonts w:ascii="Arial" w:eastAsia="Times New Roman" w:hAnsi="Arial" w:cs="Arial"/>
          <w:lang w:eastAsia="pl-PL"/>
        </w:rPr>
        <w:t>Politechniką Wrocławską</w:t>
      </w:r>
      <w:r w:rsidRPr="0093207C">
        <w:rPr>
          <w:rFonts w:ascii="Arial" w:eastAsia="Times New Roman" w:hAnsi="Arial" w:cs="Arial"/>
          <w:lang w:eastAsia="pl-PL"/>
        </w:rPr>
        <w:t xml:space="preserve"> umow</w:t>
      </w:r>
      <w:r w:rsidR="006D2161" w:rsidRPr="0093207C">
        <w:rPr>
          <w:rFonts w:ascii="Arial" w:eastAsia="Times New Roman" w:hAnsi="Arial" w:cs="Arial"/>
          <w:lang w:eastAsia="pl-PL"/>
        </w:rPr>
        <w:t>y</w:t>
      </w:r>
      <w:r w:rsidR="00907E2C">
        <w:rPr>
          <w:rFonts w:ascii="Arial" w:eastAsia="Times New Roman" w:hAnsi="Arial" w:cs="Arial"/>
          <w:lang w:eastAsia="pl-PL"/>
        </w:rPr>
        <w:t xml:space="preserve"> …………………………………….</w:t>
      </w:r>
      <w:r w:rsidR="0093207C" w:rsidRPr="0093207C">
        <w:rPr>
          <w:rFonts w:ascii="Arial" w:eastAsia="Times New Roman" w:hAnsi="Arial" w:cs="Arial"/>
          <w:lang w:eastAsia="pl-PL"/>
        </w:rPr>
        <w:t xml:space="preserve">, której przedmiotem jest </w:t>
      </w:r>
      <w:r w:rsidR="00132938" w:rsidRPr="00132938">
        <w:rPr>
          <w:rFonts w:ascii="Arial" w:eastAsia="Times New Roman" w:hAnsi="Arial" w:cs="Arial"/>
          <w:lang w:eastAsia="pl-PL"/>
        </w:rPr>
        <w:t>powierzenie zadań związanych z kompleksową obsługą ubezpieczeniową Politechniki Wrocławskiej</w:t>
      </w:r>
      <w:r w:rsidR="00132938">
        <w:rPr>
          <w:rFonts w:ascii="Arial" w:eastAsia="Times New Roman" w:hAnsi="Arial" w:cs="Arial"/>
          <w:lang w:eastAsia="pl-PL"/>
        </w:rPr>
        <w:t xml:space="preserve"> w ramach usługi brokerskiej, </w:t>
      </w:r>
      <w:bookmarkStart w:id="0" w:name="_GoBack"/>
      <w:bookmarkEnd w:id="0"/>
      <w:r w:rsidR="006D2161" w:rsidRPr="0093207C">
        <w:rPr>
          <w:rFonts w:ascii="Arial" w:eastAsia="Times New Roman" w:hAnsi="Arial" w:cs="Arial"/>
          <w:lang w:eastAsia="pl-PL"/>
        </w:rPr>
        <w:t>o</w:t>
      </w:r>
      <w:r w:rsidRPr="0093207C">
        <w:rPr>
          <w:rFonts w:ascii="Arial" w:eastAsia="Times New Roman" w:hAnsi="Arial" w:cs="Arial"/>
          <w:lang w:eastAsia="pl-PL"/>
        </w:rPr>
        <w:t xml:space="preserve">świadczam, że nie zachodzą w stosunku do </w:t>
      </w:r>
      <w:r w:rsidR="006D2161" w:rsidRPr="0093207C">
        <w:rPr>
          <w:rFonts w:ascii="Arial" w:eastAsia="Times New Roman" w:hAnsi="Arial" w:cs="Arial"/>
          <w:lang w:eastAsia="pl-PL"/>
        </w:rPr>
        <w:t>Wykonawcy</w:t>
      </w:r>
      <w:r w:rsidRPr="0093207C">
        <w:rPr>
          <w:rFonts w:ascii="Arial" w:eastAsia="Times New Roman" w:hAnsi="Arial" w:cs="Arial"/>
          <w:lang w:eastAsia="pl-PL"/>
        </w:rPr>
        <w:t xml:space="preserve"> przesłanki wykluczenia </w:t>
      </w:r>
      <w:r w:rsidR="006D2161" w:rsidRPr="0093207C">
        <w:rPr>
          <w:rFonts w:ascii="Arial" w:eastAsia="Times New Roman" w:hAnsi="Arial" w:cs="Arial"/>
          <w:lang w:eastAsia="pl-PL"/>
        </w:rPr>
        <w:t>wskazane w </w:t>
      </w:r>
      <w:r w:rsidRPr="0093207C">
        <w:rPr>
          <w:rFonts w:ascii="Arial" w:eastAsia="Times New Roman" w:hAnsi="Arial" w:cs="Arial"/>
          <w:lang w:eastAsia="pl-PL"/>
        </w:rPr>
        <w:t xml:space="preserve">art. </w:t>
      </w:r>
      <w:r w:rsidR="006D2161" w:rsidRPr="0093207C">
        <w:rPr>
          <w:rFonts w:ascii="Arial" w:eastAsia="Times New Roman" w:hAnsi="Arial" w:cs="Arial"/>
          <w:lang w:eastAsia="pl-PL"/>
        </w:rPr>
        <w:t> </w:t>
      </w:r>
      <w:r w:rsidRPr="006D2161">
        <w:rPr>
          <w:rFonts w:ascii="Arial" w:eastAsia="Times New Roman" w:hAnsi="Arial" w:cs="Arial"/>
          <w:lang w:eastAsia="pl-PL"/>
        </w:rPr>
        <w:t>7</w:t>
      </w:r>
      <w:r w:rsidR="006D2161">
        <w:rPr>
          <w:rFonts w:ascii="Arial" w:eastAsia="Times New Roman" w:hAnsi="Arial" w:cs="Arial"/>
          <w:lang w:eastAsia="pl-PL"/>
        </w:rPr>
        <w:t> </w:t>
      </w:r>
      <w:r w:rsidRPr="006D2161">
        <w:rPr>
          <w:rFonts w:ascii="Arial" w:eastAsia="Times New Roman" w:hAnsi="Arial" w:cs="Arial"/>
          <w:lang w:eastAsia="pl-PL"/>
        </w:rPr>
        <w:t xml:space="preserve">ust. 1 </w:t>
      </w:r>
      <w:r w:rsidR="00CB426F">
        <w:rPr>
          <w:rFonts w:ascii="Arial" w:eastAsia="Times New Roman" w:hAnsi="Arial" w:cs="Arial"/>
          <w:lang w:eastAsia="pl-PL"/>
        </w:rPr>
        <w:t xml:space="preserve">w zw. z art. 7 ust. 9 </w:t>
      </w:r>
      <w:r w:rsidRPr="006D2161">
        <w:rPr>
          <w:rFonts w:ascii="Arial" w:eastAsia="Times New Roman" w:hAnsi="Arial" w:cs="Arial"/>
          <w:lang w:eastAsia="pl-PL"/>
        </w:rPr>
        <w:t xml:space="preserve">ustawy </w:t>
      </w:r>
      <w:r w:rsidRPr="0093207C">
        <w:rPr>
          <w:rFonts w:ascii="Arial" w:eastAsia="Times New Roman" w:hAnsi="Arial" w:cs="Arial"/>
          <w:lang w:eastAsia="pl-PL"/>
        </w:rPr>
        <w:t>z dnia 13 kwietnia 2022 r. o szczególnych rozwiązaniach w zakresie przeciwdziałania wspieraniu agresji na Ukrainę oraz służących ochronie bezpieczeństwa narodowego</w:t>
      </w:r>
      <w:r w:rsidR="006D2161" w:rsidRPr="0093207C">
        <w:rPr>
          <w:rFonts w:ascii="Arial" w:eastAsia="Times New Roman" w:hAnsi="Arial" w:cs="Arial"/>
          <w:lang w:eastAsia="pl-PL"/>
        </w:rPr>
        <w:t>.</w:t>
      </w:r>
    </w:p>
    <w:p w14:paraId="72B7E163" w14:textId="27D56B6E" w:rsidR="006D2161" w:rsidRDefault="006D2161"/>
    <w:p w14:paraId="41871B79" w14:textId="77777777" w:rsidR="00405B6E" w:rsidRDefault="00405B6E"/>
    <w:p w14:paraId="47BB9271" w14:textId="12DA5155" w:rsidR="006D2161" w:rsidRDefault="006D21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5C6EEDEA" w14:textId="191D7A76" w:rsidR="00907E2C" w:rsidRPr="00907E2C" w:rsidRDefault="00907E2C" w:rsidP="00907E2C">
      <w:pPr>
        <w:ind w:left="5670"/>
        <w:rPr>
          <w:sz w:val="16"/>
          <w:szCs w:val="16"/>
        </w:rPr>
      </w:pPr>
      <w:r w:rsidRPr="00907E2C">
        <w:rPr>
          <w:sz w:val="16"/>
          <w:szCs w:val="16"/>
        </w:rPr>
        <w:t>Podpis osoby reprezentującej wykonawcę</w:t>
      </w:r>
    </w:p>
    <w:sectPr w:rsidR="00907E2C" w:rsidRPr="00907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E59FE" w14:textId="77777777" w:rsidR="00AA65A2" w:rsidRDefault="00AA65A2" w:rsidP="000474AB">
      <w:pPr>
        <w:spacing w:after="0" w:line="240" w:lineRule="auto"/>
      </w:pPr>
      <w:r>
        <w:separator/>
      </w:r>
    </w:p>
  </w:endnote>
  <w:endnote w:type="continuationSeparator" w:id="0">
    <w:p w14:paraId="1CCEE1A5" w14:textId="77777777" w:rsidR="00AA65A2" w:rsidRDefault="00AA65A2" w:rsidP="0004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D9123" w14:textId="77777777" w:rsidR="00AA65A2" w:rsidRDefault="00AA65A2" w:rsidP="000474AB">
      <w:pPr>
        <w:spacing w:after="0" w:line="240" w:lineRule="auto"/>
      </w:pPr>
      <w:r>
        <w:separator/>
      </w:r>
    </w:p>
  </w:footnote>
  <w:footnote w:type="continuationSeparator" w:id="0">
    <w:p w14:paraId="349AF2CB" w14:textId="77777777" w:rsidR="00AA65A2" w:rsidRDefault="00AA65A2" w:rsidP="00047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E3"/>
    <w:rsid w:val="000474AB"/>
    <w:rsid w:val="00132938"/>
    <w:rsid w:val="002A2313"/>
    <w:rsid w:val="0037727F"/>
    <w:rsid w:val="00405B6E"/>
    <w:rsid w:val="0060023C"/>
    <w:rsid w:val="006D2161"/>
    <w:rsid w:val="007E69ED"/>
    <w:rsid w:val="00907E2C"/>
    <w:rsid w:val="0093207C"/>
    <w:rsid w:val="009837B8"/>
    <w:rsid w:val="00A157A8"/>
    <w:rsid w:val="00A31BE3"/>
    <w:rsid w:val="00A62415"/>
    <w:rsid w:val="00AA65A2"/>
    <w:rsid w:val="00AC5CAF"/>
    <w:rsid w:val="00C20837"/>
    <w:rsid w:val="00CB426F"/>
    <w:rsid w:val="00CF5C7F"/>
    <w:rsid w:val="00E2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6FE1C"/>
  <w15:chartTrackingRefBased/>
  <w15:docId w15:val="{FB8E0F82-D869-446E-BC73-51B75AD1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4A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474AB"/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4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99D5BDA95E2D4F919FAC4EDEE84772" ma:contentTypeVersion="0" ma:contentTypeDescription="Utwórz nowy dokument." ma:contentTypeScope="" ma:versionID="92c65400895aa0dbd11882e47a5199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3F63A0-0F72-49E6-A096-B082C37C7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2333CD-8326-4CA0-B97D-C531914C0C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88199-97BB-42A6-9E1F-3B92379809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Koprowski</dc:creator>
  <cp:keywords/>
  <dc:description/>
  <cp:lastModifiedBy>Katarzyna Zoń</cp:lastModifiedBy>
  <cp:revision>5</cp:revision>
  <dcterms:created xsi:type="dcterms:W3CDTF">2024-01-05T07:48:00Z</dcterms:created>
  <dcterms:modified xsi:type="dcterms:W3CDTF">2024-03-18T09:43:00Z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0x010100F399D5BDA95E2D4F919FAC4EDEE84772</vt:lpwstr>
  </property>
</Properties>
</file>