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33F2E" w14:textId="0F557F66" w:rsidR="00CC41CD" w:rsidRPr="006A7231" w:rsidRDefault="00B64DCB" w:rsidP="00AF2A23">
      <w:pPr>
        <w:widowControl w:val="0"/>
        <w:spacing w:after="0" w:line="240" w:lineRule="auto"/>
        <w:jc w:val="center"/>
        <w:rPr>
          <w:rFonts w:eastAsia="Times New Roman"/>
          <w:b/>
          <w:sz w:val="32"/>
          <w:szCs w:val="32"/>
          <w:lang w:eastAsia="pl-PL"/>
        </w:rPr>
      </w:pPr>
      <w:r w:rsidRPr="006A7231">
        <w:rPr>
          <w:rFonts w:eastAsia="Times New Roman"/>
          <w:b/>
          <w:spacing w:val="40"/>
          <w:sz w:val="32"/>
          <w:szCs w:val="32"/>
          <w:lang w:eastAsia="pl-PL"/>
        </w:rPr>
        <w:t>UMOWA</w:t>
      </w:r>
      <w:r w:rsidRPr="006A7231">
        <w:rPr>
          <w:rFonts w:eastAsia="Times New Roman"/>
          <w:b/>
          <w:spacing w:val="30"/>
          <w:sz w:val="32"/>
          <w:szCs w:val="32"/>
          <w:lang w:eastAsia="pl-PL"/>
        </w:rPr>
        <w:t xml:space="preserve"> </w:t>
      </w:r>
      <w:r w:rsidRPr="006A7231">
        <w:rPr>
          <w:rFonts w:eastAsia="Times New Roman"/>
          <w:b/>
          <w:spacing w:val="40"/>
          <w:sz w:val="32"/>
          <w:szCs w:val="32"/>
          <w:lang w:eastAsia="pl-PL"/>
        </w:rPr>
        <w:t>DZIERŻAWY</w:t>
      </w:r>
      <w:r w:rsidRPr="006A7231">
        <w:rPr>
          <w:rFonts w:eastAsia="Times New Roman"/>
          <w:b/>
          <w:spacing w:val="30"/>
          <w:sz w:val="32"/>
          <w:szCs w:val="32"/>
          <w:lang w:eastAsia="pl-PL"/>
        </w:rPr>
        <w:t xml:space="preserve"> </w:t>
      </w:r>
      <w:r w:rsidRPr="006A7231">
        <w:rPr>
          <w:rFonts w:eastAsia="Times New Roman"/>
          <w:b/>
          <w:sz w:val="32"/>
          <w:szCs w:val="32"/>
          <w:lang w:eastAsia="pl-PL"/>
        </w:rPr>
        <w:t xml:space="preserve">nr </w:t>
      </w:r>
      <w:r w:rsidR="000E70A9" w:rsidRPr="001747B8">
        <w:rPr>
          <w:rFonts w:eastAsia="Times New Roman"/>
          <w:sz w:val="32"/>
          <w:szCs w:val="32"/>
          <w:lang w:eastAsia="pl-PL"/>
        </w:rPr>
        <w:t>….</w:t>
      </w:r>
    </w:p>
    <w:p w14:paraId="36F48E0F" w14:textId="77777777" w:rsidR="00F95223" w:rsidRPr="00AF2A23" w:rsidRDefault="00F95223" w:rsidP="00AF2A23">
      <w:pPr>
        <w:widowControl w:val="0"/>
        <w:spacing w:after="0" w:line="240" w:lineRule="auto"/>
        <w:jc w:val="center"/>
        <w:rPr>
          <w:rFonts w:eastAsia="Times New Roman"/>
          <w:b/>
          <w:szCs w:val="24"/>
          <w:lang w:eastAsia="pl-PL"/>
        </w:rPr>
      </w:pPr>
    </w:p>
    <w:p w14:paraId="42C33F2F" w14:textId="2FD9AAB0" w:rsidR="00CC41CD" w:rsidRDefault="00CC41CD" w:rsidP="00AF2A23">
      <w:pPr>
        <w:widowControl w:val="0"/>
        <w:spacing w:after="0" w:line="240" w:lineRule="auto"/>
        <w:jc w:val="center"/>
        <w:rPr>
          <w:rFonts w:eastAsia="Times New Roman"/>
          <w:szCs w:val="24"/>
          <w:lang w:eastAsia="pl-PL"/>
        </w:rPr>
      </w:pPr>
      <w:r w:rsidRPr="00AF2A23">
        <w:rPr>
          <w:rFonts w:eastAsia="Times New Roman"/>
          <w:szCs w:val="24"/>
          <w:lang w:eastAsia="pl-PL"/>
        </w:rPr>
        <w:t>zawart</w:t>
      </w:r>
      <w:r w:rsidR="00C67661" w:rsidRPr="00AF2A23">
        <w:rPr>
          <w:rFonts w:eastAsia="Times New Roman"/>
          <w:szCs w:val="24"/>
          <w:lang w:eastAsia="pl-PL"/>
        </w:rPr>
        <w:t>a</w:t>
      </w:r>
      <w:r w:rsidRPr="00AF2A23">
        <w:rPr>
          <w:rFonts w:eastAsia="Times New Roman"/>
          <w:szCs w:val="24"/>
          <w:lang w:eastAsia="pl-PL"/>
        </w:rPr>
        <w:t xml:space="preserve"> w dniu </w:t>
      </w:r>
      <w:r w:rsidR="0034154E">
        <w:rPr>
          <w:rFonts w:eastAsia="Times New Roman"/>
          <w:szCs w:val="24"/>
          <w:lang w:eastAsia="pl-PL"/>
        </w:rPr>
        <w:t>……………</w:t>
      </w:r>
      <w:r w:rsidR="007E735A" w:rsidRPr="00AF2A23">
        <w:rPr>
          <w:rFonts w:eastAsia="Times New Roman"/>
          <w:szCs w:val="24"/>
          <w:lang w:eastAsia="pl-PL"/>
        </w:rPr>
        <w:t xml:space="preserve">… </w:t>
      </w:r>
      <w:r w:rsidRPr="00AF2A23">
        <w:rPr>
          <w:rFonts w:eastAsia="Times New Roman"/>
          <w:szCs w:val="24"/>
          <w:lang w:eastAsia="pl-PL"/>
        </w:rPr>
        <w:t>r.</w:t>
      </w:r>
      <w:r w:rsidR="002C7417">
        <w:rPr>
          <w:rFonts w:eastAsia="Times New Roman"/>
          <w:szCs w:val="24"/>
          <w:lang w:eastAsia="pl-PL"/>
        </w:rPr>
        <w:t xml:space="preserve"> </w:t>
      </w:r>
      <w:r w:rsidRPr="00AF2A23">
        <w:rPr>
          <w:rFonts w:eastAsia="Times New Roman"/>
          <w:szCs w:val="24"/>
          <w:lang w:eastAsia="pl-PL"/>
        </w:rPr>
        <w:t>we Wrocławiu</w:t>
      </w:r>
    </w:p>
    <w:p w14:paraId="5EFAB761" w14:textId="77777777" w:rsidR="00F95223" w:rsidRPr="00AF2A23" w:rsidRDefault="00F95223" w:rsidP="00AF2A23">
      <w:pPr>
        <w:widowControl w:val="0"/>
        <w:spacing w:after="0" w:line="240" w:lineRule="auto"/>
        <w:jc w:val="center"/>
        <w:rPr>
          <w:rFonts w:eastAsia="Times New Roman"/>
          <w:szCs w:val="24"/>
          <w:lang w:eastAsia="pl-PL"/>
        </w:rPr>
      </w:pPr>
    </w:p>
    <w:p w14:paraId="0C264E29" w14:textId="77777777" w:rsidR="00073D2D" w:rsidRPr="00F869B4" w:rsidRDefault="00073D2D" w:rsidP="00073D2D">
      <w:pPr>
        <w:widowControl w:val="0"/>
        <w:spacing w:after="0" w:line="360" w:lineRule="auto"/>
        <w:jc w:val="both"/>
        <w:rPr>
          <w:rFonts w:eastAsia="Times New Roman"/>
          <w:szCs w:val="24"/>
          <w:lang w:eastAsia="pl-PL"/>
        </w:rPr>
      </w:pPr>
      <w:r>
        <w:rPr>
          <w:rFonts w:eastAsia="Times New Roman"/>
          <w:szCs w:val="24"/>
          <w:lang w:eastAsia="pl-PL"/>
        </w:rPr>
        <w:t>pomiędzy:</w:t>
      </w:r>
    </w:p>
    <w:p w14:paraId="3491320B" w14:textId="5CB7E97A" w:rsidR="00073D2D" w:rsidRPr="00695BBD" w:rsidRDefault="00073D2D" w:rsidP="00073D2D">
      <w:pPr>
        <w:widowControl w:val="0"/>
        <w:spacing w:after="0" w:line="240" w:lineRule="auto"/>
        <w:jc w:val="both"/>
        <w:rPr>
          <w:rFonts w:eastAsia="Times New Roman"/>
          <w:szCs w:val="24"/>
          <w:lang w:eastAsia="pl-PL"/>
        </w:rPr>
      </w:pPr>
      <w:r w:rsidRPr="00695BBD">
        <w:rPr>
          <w:rFonts w:eastAsia="Times New Roman"/>
          <w:b/>
          <w:szCs w:val="24"/>
          <w:lang w:eastAsia="pl-PL"/>
        </w:rPr>
        <w:t>POLITECHNIKĄ WROCŁAWSKĄ</w:t>
      </w:r>
      <w:r w:rsidRPr="00695BBD">
        <w:rPr>
          <w:rFonts w:eastAsia="Times New Roman"/>
          <w:szCs w:val="24"/>
          <w:lang w:eastAsia="pl-PL"/>
        </w:rPr>
        <w:t xml:space="preserve"> z siedzibą we Wrocławiu (PNA:50-370) </w:t>
      </w:r>
      <w:r w:rsidRPr="00695BBD">
        <w:rPr>
          <w:rFonts w:eastAsia="Times New Roman"/>
          <w:szCs w:val="24"/>
          <w:lang w:eastAsia="pl-PL"/>
        </w:rPr>
        <w:br/>
        <w:t>przy Wybrzeżu Stanisława Wyspiańskiego 27, NIP: 8960005851, REGON: 000001614,</w:t>
      </w:r>
    </w:p>
    <w:p w14:paraId="793BE76D" w14:textId="5987E9A5" w:rsidR="007D581C" w:rsidRDefault="00521C02" w:rsidP="00521C02">
      <w:pPr>
        <w:widowControl w:val="0"/>
        <w:spacing w:after="0" w:line="360" w:lineRule="auto"/>
        <w:jc w:val="both"/>
        <w:rPr>
          <w:rFonts w:eastAsia="Times New Roman"/>
          <w:szCs w:val="24"/>
          <w:lang w:eastAsia="pl-PL"/>
        </w:rPr>
      </w:pPr>
      <w:r>
        <w:rPr>
          <w:rFonts w:eastAsia="Times New Roman"/>
          <w:szCs w:val="24"/>
          <w:lang w:eastAsia="pl-PL"/>
        </w:rPr>
        <w:t>w</w:t>
      </w:r>
      <w:r w:rsidR="007D581C">
        <w:rPr>
          <w:rFonts w:eastAsia="Times New Roman"/>
          <w:szCs w:val="24"/>
          <w:lang w:eastAsia="pl-PL"/>
        </w:rPr>
        <w:t xml:space="preserve"> imieniu, której </w:t>
      </w:r>
      <w:r>
        <w:rPr>
          <w:rFonts w:eastAsia="Times New Roman"/>
          <w:szCs w:val="24"/>
          <w:lang w:eastAsia="pl-PL"/>
        </w:rPr>
        <w:t>działa:</w:t>
      </w:r>
    </w:p>
    <w:p w14:paraId="33E21FF2" w14:textId="362298A1" w:rsidR="004E11A3" w:rsidRPr="004E11A3" w:rsidRDefault="00A85B6F" w:rsidP="004E11A3">
      <w:pPr>
        <w:widowControl w:val="0"/>
        <w:tabs>
          <w:tab w:val="left" w:pos="566"/>
        </w:tabs>
        <w:spacing w:after="0"/>
        <w:rPr>
          <w:rFonts w:eastAsia="Times New Roman"/>
          <w:szCs w:val="24"/>
          <w:lang w:eastAsia="pl-PL"/>
        </w:rPr>
      </w:pPr>
      <w:r w:rsidRPr="00786992">
        <w:rPr>
          <w:sz w:val="22"/>
        </w:rPr>
        <w:t>…………………………</w:t>
      </w:r>
      <w:r w:rsidR="000E70A9" w:rsidRPr="004E11A3" w:rsidDel="000E70A9">
        <w:rPr>
          <w:rFonts w:eastAsia="Times New Roman"/>
          <w:szCs w:val="24"/>
          <w:lang w:eastAsia="pl-PL"/>
        </w:rPr>
        <w:t xml:space="preserve"> </w:t>
      </w:r>
      <w:r w:rsidR="00786992">
        <w:rPr>
          <w:rFonts w:eastAsia="Times New Roman"/>
          <w:szCs w:val="24"/>
          <w:lang w:eastAsia="pl-PL"/>
        </w:rPr>
        <w:t xml:space="preserve"> - ………………………</w:t>
      </w:r>
      <w:r w:rsidR="004E11A3" w:rsidRPr="004E11A3">
        <w:rPr>
          <w:rFonts w:eastAsia="Times New Roman"/>
          <w:szCs w:val="24"/>
          <w:lang w:eastAsia="pl-PL"/>
        </w:rPr>
        <w:t xml:space="preserve">przy kontrasygnacie finansowej Kwestora Politechniki Wrocławskiej </w:t>
      </w:r>
    </w:p>
    <w:p w14:paraId="55401DBD" w14:textId="0CFA2A7C" w:rsidR="006E7BDB" w:rsidRDefault="00CC3435" w:rsidP="00521C02">
      <w:pPr>
        <w:widowControl w:val="0"/>
        <w:spacing w:after="0" w:line="360" w:lineRule="auto"/>
        <w:jc w:val="both"/>
        <w:rPr>
          <w:rFonts w:eastAsia="Times New Roman"/>
          <w:szCs w:val="24"/>
          <w:lang w:eastAsia="pl-PL"/>
        </w:rPr>
      </w:pPr>
      <w:r>
        <w:rPr>
          <w:rFonts w:eastAsia="Times New Roman"/>
          <w:szCs w:val="24"/>
          <w:lang w:eastAsia="pl-PL"/>
        </w:rPr>
        <w:t xml:space="preserve">zwaną dalej </w:t>
      </w:r>
      <w:r w:rsidR="006E7BDB" w:rsidRPr="00D62682">
        <w:rPr>
          <w:rFonts w:eastAsia="Times New Roman"/>
          <w:b/>
          <w:szCs w:val="24"/>
          <w:lang w:eastAsia="pl-PL"/>
        </w:rPr>
        <w:t>„Wydzierżawiającym",</w:t>
      </w:r>
    </w:p>
    <w:p w14:paraId="42C33F3A" w14:textId="17C1AE29" w:rsidR="00CC41CD" w:rsidRPr="00AF2A23" w:rsidRDefault="00CC41CD" w:rsidP="00E1559D">
      <w:pPr>
        <w:widowControl w:val="0"/>
        <w:spacing w:after="0" w:line="360" w:lineRule="auto"/>
        <w:jc w:val="both"/>
        <w:rPr>
          <w:rFonts w:eastAsia="Times New Roman"/>
          <w:szCs w:val="24"/>
          <w:lang w:eastAsia="pl-PL"/>
        </w:rPr>
      </w:pPr>
      <w:r w:rsidRPr="00AF2A23">
        <w:rPr>
          <w:rFonts w:eastAsia="Times New Roman"/>
          <w:szCs w:val="24"/>
          <w:lang w:eastAsia="pl-PL"/>
        </w:rPr>
        <w:t>a</w:t>
      </w:r>
    </w:p>
    <w:p w14:paraId="45ED01F3" w14:textId="77777777" w:rsidR="0082774D" w:rsidRPr="009314F4" w:rsidRDefault="0082774D" w:rsidP="0082774D">
      <w:pPr>
        <w:widowControl w:val="0"/>
        <w:spacing w:after="0" w:line="240" w:lineRule="auto"/>
        <w:jc w:val="both"/>
        <w:rPr>
          <w:rFonts w:eastAsia="Times New Roman"/>
          <w:szCs w:val="24"/>
          <w:lang w:eastAsia="pl-PL"/>
        </w:rPr>
      </w:pPr>
      <w:r w:rsidRPr="009314F4">
        <w:rPr>
          <w:rFonts w:eastAsia="Times New Roman"/>
          <w:szCs w:val="24"/>
          <w:lang w:eastAsia="pl-PL"/>
        </w:rPr>
        <w:t>Panią</w:t>
      </w:r>
      <w:r>
        <w:rPr>
          <w:rFonts w:eastAsia="Times New Roman"/>
          <w:szCs w:val="24"/>
          <w:lang w:eastAsia="pl-PL"/>
        </w:rPr>
        <w:t>/</w:t>
      </w:r>
      <w:r w:rsidRPr="009314F4">
        <w:rPr>
          <w:rFonts w:eastAsia="Times New Roman"/>
          <w:szCs w:val="24"/>
          <w:lang w:eastAsia="pl-PL"/>
        </w:rPr>
        <w:t>Panem ………….., zamieszkał</w:t>
      </w:r>
      <w:r>
        <w:rPr>
          <w:rFonts w:eastAsia="Times New Roman"/>
          <w:szCs w:val="24"/>
          <w:lang w:eastAsia="pl-PL"/>
        </w:rPr>
        <w:t>ą/</w:t>
      </w:r>
      <w:proofErr w:type="spellStart"/>
      <w:r w:rsidRPr="009314F4">
        <w:rPr>
          <w:rFonts w:eastAsia="Times New Roman"/>
          <w:szCs w:val="24"/>
          <w:lang w:eastAsia="pl-PL"/>
        </w:rPr>
        <w:t>y</w:t>
      </w:r>
      <w:r>
        <w:rPr>
          <w:rFonts w:eastAsia="Times New Roman"/>
          <w:szCs w:val="24"/>
          <w:lang w:eastAsia="pl-PL"/>
        </w:rPr>
        <w:t>m</w:t>
      </w:r>
      <w:proofErr w:type="spellEnd"/>
      <w:r w:rsidRPr="009314F4">
        <w:rPr>
          <w:rFonts w:eastAsia="Times New Roman"/>
          <w:szCs w:val="24"/>
          <w:lang w:eastAsia="pl-PL"/>
        </w:rPr>
        <w:t xml:space="preserve"> w/e ...........................  (PNA: ..............)</w:t>
      </w:r>
      <w:r>
        <w:rPr>
          <w:rFonts w:eastAsia="Times New Roman"/>
          <w:szCs w:val="24"/>
          <w:lang w:eastAsia="pl-PL"/>
        </w:rPr>
        <w:t xml:space="preserve">, </w:t>
      </w:r>
      <w:r w:rsidRPr="009314F4">
        <w:rPr>
          <w:rFonts w:eastAsia="Times New Roman"/>
          <w:szCs w:val="24"/>
          <w:lang w:eastAsia="pl-PL"/>
        </w:rPr>
        <w:t xml:space="preserve">przy </w:t>
      </w:r>
      <w:r>
        <w:rPr>
          <w:rFonts w:eastAsia="Times New Roman"/>
          <w:szCs w:val="24"/>
          <w:lang w:eastAsia="pl-PL"/>
        </w:rPr>
        <w:br/>
      </w:r>
      <w:r w:rsidRPr="009314F4">
        <w:rPr>
          <w:rFonts w:eastAsia="Times New Roman"/>
          <w:szCs w:val="24"/>
          <w:lang w:eastAsia="pl-PL"/>
        </w:rPr>
        <w:t xml:space="preserve">ul. ...................., </w:t>
      </w:r>
      <w:r>
        <w:rPr>
          <w:rFonts w:eastAsia="Times New Roman"/>
          <w:szCs w:val="24"/>
          <w:lang w:eastAsia="pl-PL"/>
        </w:rPr>
        <w:t>PESEL………</w:t>
      </w:r>
      <w:r w:rsidRPr="009314F4">
        <w:rPr>
          <w:rFonts w:eastAsia="Times New Roman"/>
          <w:szCs w:val="24"/>
          <w:lang w:eastAsia="pl-PL"/>
        </w:rPr>
        <w:t xml:space="preserve"> </w:t>
      </w:r>
      <w:r>
        <w:rPr>
          <w:rFonts w:eastAsia="Times New Roman"/>
          <w:szCs w:val="24"/>
          <w:lang w:eastAsia="pl-PL"/>
        </w:rPr>
        <w:t xml:space="preserve">, </w:t>
      </w:r>
      <w:r w:rsidRPr="009314F4">
        <w:rPr>
          <w:rFonts w:eastAsia="Times New Roman"/>
          <w:szCs w:val="24"/>
          <w:lang w:eastAsia="pl-PL"/>
        </w:rPr>
        <w:t>prowadzącą/</w:t>
      </w:r>
      <w:proofErr w:type="spellStart"/>
      <w:r w:rsidRPr="009314F4">
        <w:rPr>
          <w:rFonts w:eastAsia="Times New Roman"/>
          <w:szCs w:val="24"/>
          <w:lang w:eastAsia="pl-PL"/>
        </w:rPr>
        <w:t>ym</w:t>
      </w:r>
      <w:proofErr w:type="spellEnd"/>
      <w:r w:rsidRPr="009314F4">
        <w:rPr>
          <w:rFonts w:eastAsia="Times New Roman"/>
          <w:szCs w:val="24"/>
          <w:lang w:eastAsia="pl-PL"/>
        </w:rPr>
        <w:t xml:space="preserve"> ………………… z siedzibą we Wrocławiu  (PNA:..............) przy ul. ……………,</w:t>
      </w:r>
    </w:p>
    <w:p w14:paraId="30708EAF" w14:textId="77777777" w:rsidR="0082774D" w:rsidRPr="009314F4" w:rsidRDefault="0082774D" w:rsidP="0082774D">
      <w:pPr>
        <w:widowControl w:val="0"/>
        <w:spacing w:after="0" w:line="240" w:lineRule="auto"/>
        <w:jc w:val="both"/>
        <w:rPr>
          <w:rFonts w:eastAsia="Times New Roman"/>
          <w:szCs w:val="24"/>
          <w:lang w:eastAsia="pl-PL"/>
        </w:rPr>
      </w:pPr>
      <w:r w:rsidRPr="009314F4">
        <w:rPr>
          <w:rFonts w:eastAsia="Times New Roman"/>
          <w:szCs w:val="24"/>
          <w:lang w:eastAsia="pl-PL"/>
        </w:rPr>
        <w:t>(NIP: ………………………, REGON: ………………………….)</w:t>
      </w:r>
    </w:p>
    <w:p w14:paraId="691EAD62" w14:textId="77777777" w:rsidR="0082774D" w:rsidRPr="009314F4" w:rsidRDefault="0082774D" w:rsidP="0082774D">
      <w:pPr>
        <w:widowControl w:val="0"/>
        <w:spacing w:after="0" w:line="240" w:lineRule="auto"/>
        <w:jc w:val="both"/>
        <w:rPr>
          <w:rFonts w:eastAsia="Times New Roman"/>
          <w:szCs w:val="24"/>
          <w:lang w:eastAsia="pl-PL"/>
        </w:rPr>
      </w:pPr>
    </w:p>
    <w:p w14:paraId="58EE7253" w14:textId="77777777" w:rsidR="0082774D" w:rsidRPr="009314F4" w:rsidRDefault="0082774D" w:rsidP="0082774D">
      <w:pPr>
        <w:widowControl w:val="0"/>
        <w:spacing w:after="0" w:line="240" w:lineRule="auto"/>
        <w:jc w:val="both"/>
        <w:rPr>
          <w:rFonts w:eastAsia="Times New Roman"/>
          <w:szCs w:val="24"/>
          <w:lang w:eastAsia="pl-PL"/>
        </w:rPr>
      </w:pPr>
      <w:r w:rsidRPr="009314F4">
        <w:rPr>
          <w:rFonts w:eastAsia="Times New Roman"/>
          <w:szCs w:val="24"/>
          <w:lang w:eastAsia="pl-PL"/>
        </w:rPr>
        <w:t>lub</w:t>
      </w:r>
    </w:p>
    <w:p w14:paraId="4EA4BF4E" w14:textId="4BE145AB" w:rsidR="0082774D" w:rsidRPr="00556502" w:rsidRDefault="0082774D" w:rsidP="0082774D">
      <w:pPr>
        <w:widowControl w:val="0"/>
        <w:autoSpaceDE w:val="0"/>
        <w:autoSpaceDN w:val="0"/>
        <w:adjustRightInd w:val="0"/>
        <w:spacing w:after="0" w:line="240" w:lineRule="auto"/>
        <w:jc w:val="both"/>
        <w:rPr>
          <w:rFonts w:eastAsia="Times New Roman"/>
          <w:szCs w:val="24"/>
          <w:lang w:eastAsia="pl-PL"/>
        </w:rPr>
      </w:pPr>
      <w:r w:rsidRPr="009314F4">
        <w:rPr>
          <w:rFonts w:eastAsia="Times New Roman"/>
          <w:szCs w:val="24"/>
          <w:lang w:eastAsia="pl-PL"/>
        </w:rPr>
        <w:t>.......................... zamieszkał</w:t>
      </w:r>
      <w:r>
        <w:rPr>
          <w:rFonts w:eastAsia="Times New Roman"/>
          <w:szCs w:val="24"/>
          <w:lang w:eastAsia="pl-PL"/>
        </w:rPr>
        <w:t>ą/</w:t>
      </w:r>
      <w:proofErr w:type="spellStart"/>
      <w:r w:rsidRPr="009314F4">
        <w:rPr>
          <w:rFonts w:eastAsia="Times New Roman"/>
          <w:szCs w:val="24"/>
          <w:lang w:eastAsia="pl-PL"/>
        </w:rPr>
        <w:t>ym</w:t>
      </w:r>
      <w:proofErr w:type="spellEnd"/>
      <w:r w:rsidRPr="009314F4">
        <w:rPr>
          <w:rFonts w:eastAsia="Times New Roman"/>
          <w:szCs w:val="24"/>
          <w:lang w:eastAsia="pl-PL"/>
        </w:rPr>
        <w:t xml:space="preserve"> w/e ....................... (PNA: ..................) przy  ul. .........................,</w:t>
      </w:r>
      <w:r>
        <w:rPr>
          <w:rFonts w:eastAsia="Times New Roman"/>
          <w:szCs w:val="24"/>
          <w:lang w:eastAsia="pl-PL"/>
        </w:rPr>
        <w:t xml:space="preserve"> PESEL …………………</w:t>
      </w:r>
      <w:r w:rsidRPr="009314F4">
        <w:rPr>
          <w:rFonts w:eastAsia="Times New Roman"/>
          <w:szCs w:val="24"/>
          <w:lang w:eastAsia="pl-PL"/>
        </w:rPr>
        <w:t xml:space="preserve"> </w:t>
      </w:r>
      <w:r>
        <w:rPr>
          <w:rFonts w:eastAsia="Times New Roman"/>
          <w:szCs w:val="24"/>
          <w:lang w:eastAsia="pl-PL"/>
        </w:rPr>
        <w:t xml:space="preserve">prowadzącym działalność pod nazwą ………………………… </w:t>
      </w:r>
      <w:r w:rsidRPr="00556502">
        <w:rPr>
          <w:rFonts w:eastAsia="Times New Roman"/>
          <w:szCs w:val="24"/>
          <w:lang w:eastAsia="pl-PL"/>
        </w:rPr>
        <w:t>(NIP: ………………………, REGON: …………………………</w:t>
      </w:r>
      <w:r w:rsidR="009753DE">
        <w:rPr>
          <w:rFonts w:eastAsia="Times New Roman"/>
          <w:szCs w:val="24"/>
          <w:lang w:eastAsia="pl-PL"/>
        </w:rPr>
        <w:t>….</w:t>
      </w:r>
      <w:r w:rsidRPr="00556502">
        <w:rPr>
          <w:rFonts w:eastAsia="Times New Roman"/>
          <w:szCs w:val="24"/>
          <w:lang w:eastAsia="pl-PL"/>
        </w:rPr>
        <w:t>)</w:t>
      </w:r>
    </w:p>
    <w:p w14:paraId="214BF56B" w14:textId="1C3A8FFC" w:rsidR="0082774D" w:rsidRPr="00556502" w:rsidRDefault="0082774D" w:rsidP="0082774D">
      <w:pPr>
        <w:widowControl w:val="0"/>
        <w:autoSpaceDE w:val="0"/>
        <w:autoSpaceDN w:val="0"/>
        <w:adjustRightInd w:val="0"/>
        <w:spacing w:after="0" w:line="240" w:lineRule="auto"/>
        <w:jc w:val="both"/>
        <w:rPr>
          <w:rFonts w:eastAsia="Times New Roman"/>
          <w:szCs w:val="24"/>
          <w:lang w:eastAsia="pl-PL"/>
        </w:rPr>
      </w:pPr>
      <w:r w:rsidRPr="009314F4">
        <w:rPr>
          <w:rFonts w:eastAsia="Times New Roman"/>
          <w:szCs w:val="24"/>
          <w:lang w:eastAsia="pl-PL"/>
        </w:rPr>
        <w:t>.......................... zamieszkał</w:t>
      </w:r>
      <w:r>
        <w:rPr>
          <w:rFonts w:eastAsia="Times New Roman"/>
          <w:szCs w:val="24"/>
          <w:lang w:eastAsia="pl-PL"/>
        </w:rPr>
        <w:t>ą/</w:t>
      </w:r>
      <w:proofErr w:type="spellStart"/>
      <w:r w:rsidRPr="009314F4">
        <w:rPr>
          <w:rFonts w:eastAsia="Times New Roman"/>
          <w:szCs w:val="24"/>
          <w:lang w:eastAsia="pl-PL"/>
        </w:rPr>
        <w:t>ym</w:t>
      </w:r>
      <w:proofErr w:type="spellEnd"/>
      <w:r w:rsidRPr="009314F4">
        <w:rPr>
          <w:rFonts w:eastAsia="Times New Roman"/>
          <w:szCs w:val="24"/>
          <w:lang w:eastAsia="pl-PL"/>
        </w:rPr>
        <w:t xml:space="preserve"> w/e ....................... (PNA: ..................) przy  ul. .........................,</w:t>
      </w:r>
      <w:r>
        <w:rPr>
          <w:rFonts w:eastAsia="Times New Roman"/>
          <w:szCs w:val="24"/>
          <w:lang w:eastAsia="pl-PL"/>
        </w:rPr>
        <w:t xml:space="preserve"> PESEL ……………………… prowadzącym działalność pod nazwą ………………………… </w:t>
      </w:r>
      <w:r w:rsidRPr="00556502">
        <w:rPr>
          <w:rFonts w:eastAsia="Times New Roman"/>
          <w:szCs w:val="24"/>
          <w:lang w:eastAsia="pl-PL"/>
        </w:rPr>
        <w:t>(NIP: ………………………, REGON: …………………………</w:t>
      </w:r>
      <w:r w:rsidR="009753DE">
        <w:rPr>
          <w:rFonts w:eastAsia="Times New Roman"/>
          <w:szCs w:val="24"/>
          <w:lang w:eastAsia="pl-PL"/>
        </w:rPr>
        <w:t>….</w:t>
      </w:r>
      <w:r w:rsidRPr="00556502">
        <w:rPr>
          <w:rFonts w:eastAsia="Times New Roman"/>
          <w:szCs w:val="24"/>
          <w:lang w:eastAsia="pl-PL"/>
        </w:rPr>
        <w:t>)</w:t>
      </w:r>
    </w:p>
    <w:p w14:paraId="7A12DACA" w14:textId="77777777" w:rsidR="0082774D" w:rsidRPr="009314F4" w:rsidRDefault="0082774D" w:rsidP="0082774D">
      <w:pPr>
        <w:widowControl w:val="0"/>
        <w:autoSpaceDE w:val="0"/>
        <w:autoSpaceDN w:val="0"/>
        <w:adjustRightInd w:val="0"/>
        <w:spacing w:after="0" w:line="240" w:lineRule="auto"/>
        <w:jc w:val="both"/>
        <w:rPr>
          <w:rFonts w:eastAsia="Times New Roman"/>
          <w:szCs w:val="24"/>
          <w:lang w:eastAsia="pl-PL"/>
        </w:rPr>
      </w:pPr>
    </w:p>
    <w:p w14:paraId="40607E2E" w14:textId="036A19B8" w:rsidR="0082774D" w:rsidRPr="009314F4" w:rsidRDefault="0082774D" w:rsidP="0082774D">
      <w:pPr>
        <w:rPr>
          <w:rFonts w:eastAsia="Times New Roman"/>
          <w:szCs w:val="24"/>
          <w:lang w:eastAsia="pl-PL"/>
        </w:rPr>
      </w:pPr>
      <w:r w:rsidRPr="009314F4">
        <w:rPr>
          <w:rFonts w:eastAsia="Times New Roman"/>
          <w:szCs w:val="24"/>
          <w:lang w:eastAsia="pl-PL"/>
        </w:rPr>
        <w:t xml:space="preserve">przedsiębiorcami prowadzącymi działalność w formie spółki cywilnej pod nazwą </w:t>
      </w:r>
      <w:r w:rsidRPr="009314F4">
        <w:rPr>
          <w:rFonts w:eastAsia="Times New Roman"/>
          <w:szCs w:val="24"/>
          <w:lang w:eastAsia="pl-PL"/>
        </w:rPr>
        <w:br/>
        <w:t xml:space="preserve">„.........................– spółka cywilna” z siedzibą we ................ </w:t>
      </w:r>
      <w:r>
        <w:rPr>
          <w:rFonts w:eastAsia="Times New Roman"/>
          <w:szCs w:val="24"/>
          <w:lang w:eastAsia="pl-PL"/>
        </w:rPr>
        <w:t xml:space="preserve"> </w:t>
      </w:r>
      <w:r w:rsidRPr="009314F4">
        <w:rPr>
          <w:rFonts w:eastAsia="Times New Roman"/>
          <w:szCs w:val="24"/>
          <w:lang w:eastAsia="pl-PL"/>
        </w:rPr>
        <w:t>(PNA: ..............) ul. ...................</w:t>
      </w:r>
      <w:r w:rsidR="009753DE">
        <w:rPr>
          <w:rFonts w:eastAsia="Times New Roman"/>
          <w:szCs w:val="24"/>
          <w:lang w:eastAsia="pl-PL"/>
        </w:rPr>
        <w:t>..</w:t>
      </w:r>
      <w:r w:rsidRPr="009314F4">
        <w:rPr>
          <w:rFonts w:eastAsia="Times New Roman"/>
          <w:szCs w:val="24"/>
          <w:lang w:eastAsia="pl-PL"/>
        </w:rPr>
        <w:t xml:space="preserve"> </w:t>
      </w:r>
      <w:r>
        <w:rPr>
          <w:rFonts w:eastAsia="Times New Roman"/>
          <w:szCs w:val="24"/>
          <w:lang w:eastAsia="pl-PL"/>
        </w:rPr>
        <w:br/>
      </w:r>
      <w:r w:rsidRPr="009314F4">
        <w:rPr>
          <w:rFonts w:eastAsia="Times New Roman"/>
          <w:szCs w:val="24"/>
          <w:lang w:eastAsia="pl-PL"/>
        </w:rPr>
        <w:t>(NIP: ………………………, REGON: ………………………….)</w:t>
      </w:r>
    </w:p>
    <w:p w14:paraId="50D57BDC" w14:textId="77777777" w:rsidR="0082774D" w:rsidRPr="009314F4" w:rsidRDefault="0082774D" w:rsidP="0082774D">
      <w:pPr>
        <w:widowControl w:val="0"/>
        <w:spacing w:after="0" w:line="360" w:lineRule="auto"/>
        <w:jc w:val="both"/>
        <w:rPr>
          <w:rFonts w:eastAsia="Times New Roman"/>
          <w:szCs w:val="24"/>
          <w:lang w:eastAsia="pl-PL"/>
        </w:rPr>
      </w:pPr>
      <w:r w:rsidRPr="009314F4">
        <w:rPr>
          <w:rFonts w:eastAsia="Times New Roman"/>
          <w:szCs w:val="24"/>
          <w:lang w:eastAsia="pl-PL"/>
        </w:rPr>
        <w:t>lub</w:t>
      </w:r>
    </w:p>
    <w:p w14:paraId="28FD75E6" w14:textId="77777777" w:rsidR="0082774D" w:rsidRPr="009314F4" w:rsidRDefault="0082774D" w:rsidP="0082774D">
      <w:pPr>
        <w:widowControl w:val="0"/>
        <w:spacing w:after="0" w:line="240" w:lineRule="auto"/>
        <w:jc w:val="both"/>
        <w:rPr>
          <w:rFonts w:eastAsia="Times New Roman"/>
          <w:szCs w:val="24"/>
          <w:lang w:eastAsia="pl-PL"/>
        </w:rPr>
      </w:pPr>
      <w:r w:rsidRPr="009314F4">
        <w:rPr>
          <w:rFonts w:eastAsia="Times New Roman"/>
          <w:szCs w:val="24"/>
          <w:lang w:eastAsia="pl-PL"/>
        </w:rPr>
        <w:t xml:space="preserve">.............................. z siedzibą w/e ....................... (PNA: ..................) przy  ul. ........................., </w:t>
      </w:r>
    </w:p>
    <w:p w14:paraId="1EA0BD44" w14:textId="37BE6CB4" w:rsidR="0082774D" w:rsidRPr="009314F4" w:rsidRDefault="0082774D" w:rsidP="0082774D">
      <w:pPr>
        <w:rPr>
          <w:rFonts w:eastAsia="Times New Roman"/>
          <w:szCs w:val="24"/>
          <w:lang w:eastAsia="pl-PL"/>
        </w:rPr>
      </w:pPr>
      <w:r w:rsidRPr="009314F4">
        <w:rPr>
          <w:rFonts w:eastAsia="Times New Roman"/>
          <w:szCs w:val="24"/>
          <w:lang w:eastAsia="pl-PL"/>
        </w:rPr>
        <w:t>(NIP: ………………………, REGON: ………………………….</w:t>
      </w:r>
      <w:r>
        <w:rPr>
          <w:rFonts w:eastAsia="Times New Roman"/>
          <w:szCs w:val="24"/>
          <w:lang w:eastAsia="pl-PL"/>
        </w:rPr>
        <w:t>, KRS:…………</w:t>
      </w:r>
      <w:r w:rsidR="009753DE">
        <w:rPr>
          <w:rFonts w:eastAsia="Times New Roman"/>
          <w:szCs w:val="24"/>
          <w:lang w:eastAsia="pl-PL"/>
        </w:rPr>
        <w:t>…………</w:t>
      </w:r>
      <w:r w:rsidR="008D63DA">
        <w:rPr>
          <w:rFonts w:eastAsia="Times New Roman"/>
          <w:szCs w:val="24"/>
          <w:lang w:eastAsia="pl-PL"/>
        </w:rPr>
        <w:t>..</w:t>
      </w:r>
      <w:r w:rsidRPr="009314F4">
        <w:rPr>
          <w:rFonts w:eastAsia="Times New Roman"/>
          <w:szCs w:val="24"/>
          <w:lang w:eastAsia="pl-PL"/>
        </w:rPr>
        <w:t>)</w:t>
      </w:r>
    </w:p>
    <w:p w14:paraId="18FC8C85" w14:textId="77777777" w:rsidR="00D62682" w:rsidRPr="009314F4" w:rsidRDefault="00D62682" w:rsidP="003045F9">
      <w:pPr>
        <w:widowControl w:val="0"/>
        <w:spacing w:after="0" w:line="360" w:lineRule="auto"/>
        <w:jc w:val="both"/>
        <w:rPr>
          <w:rFonts w:eastAsia="Times New Roman"/>
          <w:szCs w:val="20"/>
          <w:lang w:eastAsia="pl-PL"/>
        </w:rPr>
      </w:pPr>
      <w:r>
        <w:rPr>
          <w:rFonts w:eastAsia="Times New Roman"/>
          <w:szCs w:val="20"/>
          <w:lang w:eastAsia="pl-PL"/>
        </w:rPr>
        <w:t>reprezentowanym przez</w:t>
      </w:r>
      <w:r w:rsidRPr="009314F4">
        <w:rPr>
          <w:rFonts w:eastAsia="Times New Roman"/>
          <w:szCs w:val="20"/>
          <w:lang w:eastAsia="pl-PL"/>
        </w:rPr>
        <w:t>:</w:t>
      </w:r>
    </w:p>
    <w:p w14:paraId="558B8FA8" w14:textId="6A942336" w:rsidR="00D62682" w:rsidRPr="009314F4" w:rsidRDefault="000E70A9" w:rsidP="003045F9">
      <w:pPr>
        <w:widowControl w:val="0"/>
        <w:spacing w:after="0" w:line="360" w:lineRule="auto"/>
        <w:jc w:val="both"/>
        <w:rPr>
          <w:rFonts w:eastAsia="Times New Roman"/>
          <w:szCs w:val="24"/>
          <w:lang w:eastAsia="pl-PL"/>
        </w:rPr>
      </w:pPr>
      <w:r>
        <w:rPr>
          <w:rFonts w:eastAsia="Times New Roman"/>
          <w:szCs w:val="24"/>
          <w:lang w:eastAsia="pl-PL"/>
        </w:rPr>
        <w:t>……………..</w:t>
      </w:r>
      <w:r w:rsidR="0098197C">
        <w:rPr>
          <w:rFonts w:eastAsia="Times New Roman"/>
          <w:szCs w:val="24"/>
          <w:lang w:eastAsia="pl-PL"/>
        </w:rPr>
        <w:t xml:space="preserve"> –</w:t>
      </w:r>
      <w:r w:rsidR="00D62682" w:rsidRPr="009314F4">
        <w:rPr>
          <w:rFonts w:eastAsia="Times New Roman"/>
          <w:szCs w:val="24"/>
          <w:lang w:eastAsia="pl-PL"/>
        </w:rPr>
        <w:t xml:space="preserve"> </w:t>
      </w:r>
      <w:r>
        <w:rPr>
          <w:rFonts w:eastAsia="Times New Roman"/>
          <w:szCs w:val="24"/>
          <w:lang w:eastAsia="pl-PL"/>
        </w:rPr>
        <w:t>……………….</w:t>
      </w:r>
    </w:p>
    <w:p w14:paraId="1ECA789F" w14:textId="77777777" w:rsidR="004E11A3" w:rsidRDefault="008501F5" w:rsidP="003045F9">
      <w:pPr>
        <w:widowControl w:val="0"/>
        <w:spacing w:after="0" w:line="360" w:lineRule="auto"/>
        <w:jc w:val="both"/>
        <w:rPr>
          <w:rFonts w:eastAsia="Times New Roman"/>
          <w:szCs w:val="24"/>
          <w:lang w:eastAsia="pl-PL"/>
        </w:rPr>
      </w:pPr>
      <w:r w:rsidRPr="00AF2A23">
        <w:rPr>
          <w:rFonts w:eastAsia="Times New Roman"/>
          <w:szCs w:val="24"/>
          <w:lang w:eastAsia="pl-PL"/>
        </w:rPr>
        <w:t>zwan</w:t>
      </w:r>
      <w:r w:rsidR="00CC3435">
        <w:rPr>
          <w:rFonts w:eastAsia="Times New Roman"/>
          <w:szCs w:val="24"/>
          <w:lang w:eastAsia="pl-PL"/>
        </w:rPr>
        <w:t>a</w:t>
      </w:r>
      <w:r w:rsidRPr="00AF2A23">
        <w:rPr>
          <w:rFonts w:eastAsia="Times New Roman"/>
          <w:szCs w:val="24"/>
          <w:lang w:eastAsia="pl-PL"/>
        </w:rPr>
        <w:t xml:space="preserve"> dalej </w:t>
      </w:r>
      <w:r w:rsidRPr="004E11A3">
        <w:rPr>
          <w:rFonts w:eastAsia="Times New Roman"/>
          <w:b/>
          <w:szCs w:val="24"/>
          <w:lang w:eastAsia="pl-PL"/>
        </w:rPr>
        <w:t>„Dzierżawcą”</w:t>
      </w:r>
      <w:r w:rsidR="004E11A3">
        <w:rPr>
          <w:rFonts w:eastAsia="Times New Roman"/>
          <w:szCs w:val="24"/>
          <w:lang w:eastAsia="pl-PL"/>
        </w:rPr>
        <w:t>,</w:t>
      </w:r>
    </w:p>
    <w:p w14:paraId="42C33F49" w14:textId="6D6BE8E5" w:rsidR="008501F5" w:rsidRPr="004E11A3" w:rsidRDefault="00EE15DA" w:rsidP="006C7EE2">
      <w:pPr>
        <w:widowControl w:val="0"/>
        <w:spacing w:after="0" w:line="360" w:lineRule="auto"/>
        <w:jc w:val="both"/>
        <w:rPr>
          <w:rFonts w:eastAsia="Times New Roman"/>
          <w:b/>
          <w:szCs w:val="24"/>
          <w:lang w:eastAsia="pl-PL"/>
        </w:rPr>
      </w:pPr>
      <w:r w:rsidRPr="00016EDA">
        <w:rPr>
          <w:sz w:val="22"/>
        </w:rPr>
        <w:t xml:space="preserve">zwanymi dalej (z osobna lub łącznie) </w:t>
      </w:r>
      <w:r w:rsidRPr="00016EDA">
        <w:rPr>
          <w:b/>
          <w:bCs/>
          <w:sz w:val="22"/>
        </w:rPr>
        <w:t>„Stroną”</w:t>
      </w:r>
      <w:r w:rsidRPr="00016EDA">
        <w:rPr>
          <w:sz w:val="22"/>
        </w:rPr>
        <w:t xml:space="preserve"> lub „</w:t>
      </w:r>
      <w:r w:rsidRPr="00016EDA">
        <w:rPr>
          <w:b/>
          <w:bCs/>
          <w:sz w:val="22"/>
        </w:rPr>
        <w:t>Stronami</w:t>
      </w:r>
      <w:r w:rsidRPr="004E11A3" w:rsidDel="00EE15DA">
        <w:rPr>
          <w:rFonts w:eastAsia="Times New Roman"/>
          <w:szCs w:val="24"/>
          <w:lang w:eastAsia="pl-PL"/>
        </w:rPr>
        <w:t xml:space="preserve"> </w:t>
      </w:r>
      <w:r w:rsidR="008501F5" w:rsidRPr="004E11A3">
        <w:rPr>
          <w:rFonts w:eastAsia="Times New Roman"/>
          <w:b/>
          <w:szCs w:val="24"/>
          <w:lang w:eastAsia="pl-PL"/>
        </w:rPr>
        <w:t>.</w:t>
      </w:r>
    </w:p>
    <w:p w14:paraId="42C33F4A" w14:textId="61928A7A" w:rsidR="00784093" w:rsidRDefault="00784093" w:rsidP="00AF2A23">
      <w:pPr>
        <w:spacing w:after="0" w:line="240" w:lineRule="auto"/>
        <w:rPr>
          <w:rFonts w:eastAsia="Times New Roman"/>
          <w:szCs w:val="24"/>
          <w:lang w:eastAsia="pl-PL"/>
        </w:rPr>
      </w:pPr>
    </w:p>
    <w:p w14:paraId="4DD74595" w14:textId="77777777" w:rsidR="00480A38" w:rsidRPr="00AF2A23" w:rsidRDefault="00480A38" w:rsidP="00AF2A23">
      <w:pPr>
        <w:spacing w:after="0" w:line="240" w:lineRule="auto"/>
        <w:rPr>
          <w:rFonts w:eastAsia="Times New Roman"/>
          <w:szCs w:val="24"/>
          <w:lang w:eastAsia="pl-PL"/>
        </w:rPr>
      </w:pPr>
    </w:p>
    <w:p w14:paraId="42C33F4B" w14:textId="77777777" w:rsidR="00CC41CD" w:rsidRPr="00AF2A23" w:rsidRDefault="00CC41CD" w:rsidP="00AF2A23">
      <w:pPr>
        <w:widowControl w:val="0"/>
        <w:spacing w:after="0" w:line="240" w:lineRule="auto"/>
        <w:jc w:val="center"/>
        <w:rPr>
          <w:rFonts w:eastAsia="Times New Roman"/>
          <w:b/>
          <w:szCs w:val="24"/>
          <w:lang w:eastAsia="pl-PL"/>
        </w:rPr>
      </w:pPr>
      <w:r w:rsidRPr="00AF2A23">
        <w:rPr>
          <w:rFonts w:eastAsia="Times New Roman"/>
          <w:b/>
          <w:szCs w:val="24"/>
          <w:lang w:eastAsia="pl-PL"/>
        </w:rPr>
        <w:t>§ 1</w:t>
      </w:r>
    </w:p>
    <w:p w14:paraId="42C33F4C" w14:textId="77777777" w:rsidR="00CC41CD" w:rsidRDefault="00CC41CD" w:rsidP="002A29A2">
      <w:pPr>
        <w:widowControl w:val="0"/>
        <w:spacing w:after="120" w:line="240" w:lineRule="auto"/>
        <w:jc w:val="center"/>
        <w:outlineLvl w:val="1"/>
        <w:rPr>
          <w:rFonts w:eastAsia="Times New Roman"/>
          <w:b/>
          <w:bCs/>
          <w:iCs/>
          <w:szCs w:val="24"/>
          <w:lang w:eastAsia="pl-PL"/>
        </w:rPr>
      </w:pPr>
      <w:r w:rsidRPr="00AF2A23">
        <w:rPr>
          <w:rFonts w:eastAsia="Times New Roman"/>
          <w:b/>
          <w:bCs/>
          <w:iCs/>
          <w:szCs w:val="24"/>
          <w:lang w:eastAsia="pl-PL"/>
        </w:rPr>
        <w:t>OŚWIADCZENIA</w:t>
      </w:r>
    </w:p>
    <w:p w14:paraId="42C33F4D" w14:textId="1F5D1381" w:rsidR="00AE2806" w:rsidRPr="00AF2A23" w:rsidRDefault="00CC41CD" w:rsidP="00AF2A23">
      <w:pPr>
        <w:widowControl w:val="0"/>
        <w:numPr>
          <w:ilvl w:val="0"/>
          <w:numId w:val="2"/>
        </w:numPr>
        <w:tabs>
          <w:tab w:val="clear" w:pos="720"/>
        </w:tabs>
        <w:spacing w:after="0" w:line="240" w:lineRule="auto"/>
        <w:ind w:left="567" w:hanging="567"/>
        <w:jc w:val="both"/>
        <w:rPr>
          <w:rFonts w:eastAsia="Times New Roman"/>
          <w:color w:val="4B4F56"/>
          <w:szCs w:val="24"/>
          <w:lang w:eastAsia="pl-PL"/>
        </w:rPr>
      </w:pPr>
      <w:r w:rsidRPr="00AF2A23">
        <w:rPr>
          <w:rFonts w:eastAsia="Times New Roman"/>
          <w:szCs w:val="24"/>
          <w:lang w:eastAsia="pl-PL"/>
        </w:rPr>
        <w:t xml:space="preserve">Wydzierżawiający oświadcza, że jest </w:t>
      </w:r>
      <w:r w:rsidRPr="00AF2A23">
        <w:rPr>
          <w:rFonts w:eastAsia="Times New Roman"/>
          <w:b/>
          <w:szCs w:val="24"/>
          <w:lang w:eastAsia="pl-PL"/>
        </w:rPr>
        <w:t>właścicielem</w:t>
      </w:r>
      <w:r w:rsidRPr="00AF2A23">
        <w:rPr>
          <w:rFonts w:eastAsia="Times New Roman"/>
          <w:szCs w:val="24"/>
          <w:lang w:eastAsia="pl-PL"/>
        </w:rPr>
        <w:t xml:space="preserve"> działk</w:t>
      </w:r>
      <w:r w:rsidR="0094493A">
        <w:rPr>
          <w:rFonts w:eastAsia="Times New Roman"/>
          <w:szCs w:val="24"/>
          <w:lang w:eastAsia="pl-PL"/>
        </w:rPr>
        <w:t>i</w:t>
      </w:r>
      <w:r w:rsidRPr="00AF2A23">
        <w:rPr>
          <w:rFonts w:eastAsia="Times New Roman"/>
          <w:szCs w:val="24"/>
          <w:lang w:eastAsia="pl-PL"/>
        </w:rPr>
        <w:t xml:space="preserve"> nr </w:t>
      </w:r>
      <w:r w:rsidR="008F0BED" w:rsidRPr="00AF2A23">
        <w:rPr>
          <w:rFonts w:eastAsia="Times New Roman"/>
          <w:szCs w:val="24"/>
          <w:lang w:eastAsia="pl-PL"/>
        </w:rPr>
        <w:t xml:space="preserve">8/2 </w:t>
      </w:r>
      <w:r w:rsidR="00F95223">
        <w:rPr>
          <w:rFonts w:eastAsia="Times New Roman"/>
          <w:szCs w:val="24"/>
          <w:lang w:eastAsia="pl-PL"/>
        </w:rPr>
        <w:t xml:space="preserve">we Wrocławiu </w:t>
      </w:r>
      <w:r w:rsidRPr="00AF2A23">
        <w:rPr>
          <w:rFonts w:eastAsia="Times New Roman"/>
          <w:szCs w:val="24"/>
          <w:lang w:eastAsia="pl-PL"/>
        </w:rPr>
        <w:t xml:space="preserve">przy </w:t>
      </w:r>
      <w:r w:rsidR="008F0BED" w:rsidRPr="00AF2A23">
        <w:rPr>
          <w:rFonts w:eastAsia="Times New Roman"/>
          <w:szCs w:val="24"/>
          <w:lang w:eastAsia="pl-PL"/>
        </w:rPr>
        <w:t xml:space="preserve">Wybrzeżu </w:t>
      </w:r>
      <w:r w:rsidR="00047B7B">
        <w:rPr>
          <w:rFonts w:eastAsia="Times New Roman"/>
          <w:szCs w:val="24"/>
          <w:lang w:eastAsia="pl-PL"/>
        </w:rPr>
        <w:t xml:space="preserve">Stanisława </w:t>
      </w:r>
      <w:r w:rsidR="008F0BED" w:rsidRPr="00AF2A23">
        <w:rPr>
          <w:rFonts w:eastAsia="Times New Roman"/>
          <w:szCs w:val="24"/>
          <w:lang w:eastAsia="pl-PL"/>
        </w:rPr>
        <w:t>Wyspiańskiego 41-42</w:t>
      </w:r>
      <w:r w:rsidRPr="00AF2A23">
        <w:rPr>
          <w:rFonts w:eastAsia="Times New Roman"/>
          <w:szCs w:val="24"/>
          <w:lang w:eastAsia="pl-PL"/>
        </w:rPr>
        <w:t xml:space="preserve"> i właścicielem budynków znajdujących się na tym gruncie. Dla nieruchomości tej prowadzona jest księga wieczysta nr </w:t>
      </w:r>
      <w:r w:rsidR="003C6AEB" w:rsidRPr="00AF2A23">
        <w:rPr>
          <w:rFonts w:eastAsia="Times New Roman"/>
          <w:szCs w:val="24"/>
          <w:lang w:eastAsia="pl-PL"/>
        </w:rPr>
        <w:t xml:space="preserve">WR1K/00071376/4 </w:t>
      </w:r>
      <w:r w:rsidRPr="00AF2A23">
        <w:rPr>
          <w:rFonts w:eastAsia="Times New Roman"/>
          <w:szCs w:val="24"/>
          <w:lang w:eastAsia="pl-PL"/>
        </w:rPr>
        <w:t xml:space="preserve">w Wydziale Ksiąg Wieczystych Sądu Rejonowego </w:t>
      </w:r>
      <w:r w:rsidR="00AE2806" w:rsidRPr="00AF2A23">
        <w:rPr>
          <w:rFonts w:eastAsia="Times New Roman"/>
          <w:szCs w:val="24"/>
          <w:lang w:eastAsia="pl-PL"/>
        </w:rPr>
        <w:t xml:space="preserve">w IV Wydziale </w:t>
      </w:r>
      <w:r w:rsidR="00AE2806" w:rsidRPr="00AF2A23">
        <w:rPr>
          <w:rFonts w:eastAsia="Times New Roman"/>
          <w:szCs w:val="24"/>
          <w:lang w:eastAsia="pl-PL"/>
        </w:rPr>
        <w:lastRenderedPageBreak/>
        <w:t>Ksiąg Wieczystych Sądu Rejonowego dla Wrocław</w:t>
      </w:r>
      <w:r w:rsidR="00D93B82">
        <w:rPr>
          <w:rFonts w:eastAsia="Times New Roman"/>
          <w:szCs w:val="24"/>
          <w:lang w:eastAsia="pl-PL"/>
        </w:rPr>
        <w:t>ia</w:t>
      </w:r>
      <w:r w:rsidR="00AE2806" w:rsidRPr="00AF2A23">
        <w:rPr>
          <w:rFonts w:eastAsia="Times New Roman"/>
          <w:szCs w:val="24"/>
          <w:lang w:eastAsia="pl-PL"/>
        </w:rPr>
        <w:t xml:space="preserve"> Krzyk</w:t>
      </w:r>
      <w:r w:rsidR="00D93B82">
        <w:rPr>
          <w:rFonts w:eastAsia="Times New Roman"/>
          <w:szCs w:val="24"/>
          <w:lang w:eastAsia="pl-PL"/>
        </w:rPr>
        <w:t>ów</w:t>
      </w:r>
      <w:r w:rsidR="002A398A" w:rsidRPr="00AF2A23">
        <w:rPr>
          <w:rFonts w:eastAsia="Times New Roman"/>
          <w:szCs w:val="24"/>
          <w:lang w:eastAsia="pl-PL"/>
        </w:rPr>
        <w:t>.</w:t>
      </w:r>
    </w:p>
    <w:p w14:paraId="42C33F4E" w14:textId="77777777" w:rsidR="00CC41CD" w:rsidRPr="00D62682" w:rsidRDefault="00CC41CD" w:rsidP="00AF2A23">
      <w:pPr>
        <w:widowControl w:val="0"/>
        <w:numPr>
          <w:ilvl w:val="0"/>
          <w:numId w:val="2"/>
        </w:numPr>
        <w:tabs>
          <w:tab w:val="clear" w:pos="720"/>
        </w:tabs>
        <w:spacing w:after="0" w:line="240" w:lineRule="auto"/>
        <w:ind w:left="567" w:hanging="567"/>
        <w:jc w:val="both"/>
        <w:rPr>
          <w:rFonts w:eastAsia="Times New Roman"/>
          <w:szCs w:val="24"/>
          <w:lang w:eastAsia="pl-PL"/>
        </w:rPr>
      </w:pPr>
      <w:r w:rsidRPr="00AF2A23">
        <w:rPr>
          <w:rFonts w:eastAsia="Times New Roman"/>
          <w:szCs w:val="24"/>
          <w:lang w:eastAsia="pl-PL"/>
        </w:rPr>
        <w:t xml:space="preserve">Wydzierżawiający </w:t>
      </w:r>
      <w:r w:rsidRPr="00D62682">
        <w:rPr>
          <w:rFonts w:eastAsia="Times New Roman"/>
          <w:szCs w:val="24"/>
          <w:lang w:eastAsia="pl-PL"/>
        </w:rPr>
        <w:t>oświadcza, że jest podatnikiem VAT czynnym i otrzymał numer identyfikacyjny NIP 896-000-58-51.</w:t>
      </w:r>
    </w:p>
    <w:p w14:paraId="30BBA3E3" w14:textId="45217D7C" w:rsidR="00D62682" w:rsidRPr="00D62682" w:rsidRDefault="00D62682" w:rsidP="00F82810">
      <w:pPr>
        <w:widowControl w:val="0"/>
        <w:numPr>
          <w:ilvl w:val="0"/>
          <w:numId w:val="2"/>
        </w:numPr>
        <w:tabs>
          <w:tab w:val="clear" w:pos="720"/>
        </w:tabs>
        <w:spacing w:after="0" w:line="240" w:lineRule="auto"/>
        <w:ind w:left="567" w:hanging="567"/>
        <w:jc w:val="both"/>
        <w:rPr>
          <w:rFonts w:eastAsia="Times New Roman"/>
          <w:szCs w:val="24"/>
          <w:lang w:eastAsia="pl-PL"/>
        </w:rPr>
      </w:pPr>
      <w:r w:rsidRPr="00D62682">
        <w:rPr>
          <w:rFonts w:eastAsia="Times New Roman"/>
          <w:szCs w:val="24"/>
          <w:lang w:eastAsia="pl-PL"/>
        </w:rPr>
        <w:t xml:space="preserve">Dzierżawca oświadcza, że prowadzi działalność gospodarczą na podstawie </w:t>
      </w:r>
      <w:r w:rsidR="000E70A9">
        <w:rPr>
          <w:rFonts w:eastAsia="Times New Roman"/>
          <w:szCs w:val="24"/>
          <w:lang w:eastAsia="pl-PL"/>
        </w:rPr>
        <w:t>…………………</w:t>
      </w:r>
      <w:r w:rsidR="008D63DA">
        <w:rPr>
          <w:bCs/>
        </w:rPr>
        <w:t>…………………………………………………………………………</w:t>
      </w:r>
    </w:p>
    <w:p w14:paraId="298B1335" w14:textId="3CDEB115" w:rsidR="00D62682" w:rsidRPr="00D62682" w:rsidRDefault="00E816DA" w:rsidP="00F82810">
      <w:pPr>
        <w:widowControl w:val="0"/>
        <w:numPr>
          <w:ilvl w:val="0"/>
          <w:numId w:val="2"/>
        </w:numPr>
        <w:tabs>
          <w:tab w:val="clear" w:pos="720"/>
        </w:tabs>
        <w:spacing w:after="0" w:line="240" w:lineRule="auto"/>
        <w:ind w:left="567" w:hanging="567"/>
        <w:jc w:val="both"/>
        <w:rPr>
          <w:rFonts w:eastAsia="Times New Roman"/>
          <w:szCs w:val="20"/>
          <w:lang w:eastAsia="pl-PL"/>
        </w:rPr>
      </w:pPr>
      <w:r w:rsidRPr="009314F4">
        <w:rPr>
          <w:rFonts w:eastAsia="Times New Roman"/>
          <w:szCs w:val="20"/>
          <w:lang w:eastAsia="pl-PL"/>
        </w:rPr>
        <w:t xml:space="preserve">Dzierżawca oświadcza, że </w:t>
      </w:r>
      <w:r w:rsidRPr="009314F4">
        <w:rPr>
          <w:rFonts w:eastAsia="Times New Roman"/>
          <w:b/>
          <w:iCs/>
          <w:szCs w:val="20"/>
          <w:lang w:eastAsia="pl-PL"/>
        </w:rPr>
        <w:t>nie jest / jest*</w:t>
      </w:r>
      <w:r w:rsidRPr="009314F4">
        <w:rPr>
          <w:rFonts w:eastAsia="Times New Roman"/>
          <w:iCs/>
          <w:szCs w:val="20"/>
          <w:lang w:eastAsia="pl-PL"/>
        </w:rPr>
        <w:t xml:space="preserve"> </w:t>
      </w:r>
      <w:r w:rsidRPr="009314F4">
        <w:rPr>
          <w:rFonts w:eastAsia="Times New Roman"/>
          <w:szCs w:val="20"/>
          <w:lang w:eastAsia="pl-PL"/>
        </w:rPr>
        <w:t xml:space="preserve"> podatnikiem  podatku od towarów i usług VAT, otrzymał numer identyfikacyjny </w:t>
      </w:r>
      <w:r w:rsidRPr="009314F4">
        <w:rPr>
          <w:rFonts w:eastAsia="Times New Roman"/>
          <w:bCs/>
          <w:iCs/>
          <w:szCs w:val="20"/>
          <w:lang w:eastAsia="pl-PL"/>
        </w:rPr>
        <w:t>NIP .........................................., jako podatnik VAT czynny/zwolniony</w:t>
      </w:r>
      <w:r w:rsidR="00CE5C77" w:rsidRPr="00AF4D13">
        <w:rPr>
          <w:rFonts w:eastAsia="Times New Roman"/>
          <w:bCs/>
          <w:iCs/>
          <w:szCs w:val="20"/>
          <w:lang w:eastAsia="pl-PL"/>
        </w:rPr>
        <w:t xml:space="preserve"> na podstawie</w:t>
      </w:r>
      <w:r w:rsidRPr="009314F4">
        <w:rPr>
          <w:rFonts w:eastAsia="Times New Roman"/>
          <w:bCs/>
          <w:iCs/>
          <w:szCs w:val="20"/>
          <w:lang w:eastAsia="pl-PL"/>
        </w:rPr>
        <w:t>*</w:t>
      </w:r>
      <w:r w:rsidR="008D63DA">
        <w:rPr>
          <w:rFonts w:eastAsia="Times New Roman"/>
          <w:bCs/>
          <w:iCs/>
          <w:szCs w:val="20"/>
          <w:lang w:eastAsia="pl-PL"/>
        </w:rPr>
        <w:t>………………………………………………………...</w:t>
      </w:r>
    </w:p>
    <w:p w14:paraId="42C33F51" w14:textId="77777777" w:rsidR="00CC41CD" w:rsidRDefault="00CC41CD" w:rsidP="002D46B5">
      <w:pPr>
        <w:widowControl w:val="0"/>
        <w:numPr>
          <w:ilvl w:val="0"/>
          <w:numId w:val="2"/>
        </w:numPr>
        <w:tabs>
          <w:tab w:val="clear" w:pos="720"/>
        </w:tabs>
        <w:spacing w:after="0" w:line="240" w:lineRule="auto"/>
        <w:ind w:left="567" w:hanging="567"/>
        <w:jc w:val="both"/>
        <w:rPr>
          <w:rFonts w:eastAsia="Times New Roman"/>
          <w:szCs w:val="24"/>
          <w:lang w:eastAsia="pl-PL"/>
        </w:rPr>
      </w:pPr>
      <w:r w:rsidRPr="00D62682">
        <w:rPr>
          <w:rFonts w:eastAsia="Times New Roman"/>
          <w:szCs w:val="24"/>
          <w:lang w:eastAsia="pl-PL"/>
        </w:rPr>
        <w:t>Dzierżawca oświadcza, że</w:t>
      </w:r>
      <w:r w:rsidRPr="00AF2A23">
        <w:rPr>
          <w:rFonts w:eastAsia="Times New Roman"/>
          <w:szCs w:val="24"/>
          <w:lang w:eastAsia="pl-PL"/>
        </w:rPr>
        <w:t xml:space="preserve"> znany jest mu stan techniczno-budowlany przedmiotu dzierżawy</w:t>
      </w:r>
      <w:r w:rsidR="00255DD1" w:rsidRPr="00AF2A23">
        <w:rPr>
          <w:rFonts w:eastAsia="Times New Roman"/>
          <w:szCs w:val="24"/>
          <w:lang w:eastAsia="pl-PL"/>
        </w:rPr>
        <w:t xml:space="preserve">, nie wymaga on nakładów koniecznych i znajduje się w stanie przydatnym do umówionego użytku oraz </w:t>
      </w:r>
      <w:r w:rsidRPr="00AF2A23">
        <w:rPr>
          <w:rFonts w:eastAsia="Times New Roman"/>
          <w:szCs w:val="24"/>
          <w:lang w:eastAsia="pl-PL"/>
        </w:rPr>
        <w:t>nie wnosi w tym względzie żadnych zastrzeżeń wobec Wydzierżawiającego.</w:t>
      </w:r>
    </w:p>
    <w:p w14:paraId="29E7AE09" w14:textId="5A9DFF73" w:rsidR="00DD2F52" w:rsidRPr="002B0E9F" w:rsidRDefault="0047791B" w:rsidP="00FF15A5">
      <w:pPr>
        <w:widowControl w:val="0"/>
        <w:numPr>
          <w:ilvl w:val="0"/>
          <w:numId w:val="2"/>
        </w:numPr>
        <w:tabs>
          <w:tab w:val="clear" w:pos="720"/>
        </w:tabs>
        <w:spacing w:after="0" w:line="240" w:lineRule="auto"/>
        <w:ind w:left="567" w:hanging="567"/>
        <w:jc w:val="both"/>
        <w:rPr>
          <w:rFonts w:eastAsia="Times New Roman"/>
          <w:b/>
          <w:szCs w:val="24"/>
          <w:lang w:eastAsia="pl-PL"/>
        </w:rPr>
      </w:pPr>
      <w:r w:rsidRPr="00FF15A5">
        <w:rPr>
          <w:rFonts w:eastAsia="Times New Roman"/>
          <w:szCs w:val="24"/>
          <w:lang w:eastAsia="pl-PL"/>
        </w:rPr>
        <w:t xml:space="preserve">Dzierżawca oświadcza, że podczas obowiązywania umowy </w:t>
      </w:r>
      <w:r w:rsidR="00C83BDA" w:rsidRPr="00FF15A5">
        <w:rPr>
          <w:rFonts w:eastAsia="Times New Roman"/>
          <w:szCs w:val="24"/>
          <w:lang w:eastAsia="pl-PL"/>
        </w:rPr>
        <w:t>przy jej wykonywaniu dbał będzie o dobre imię Politechniki Wrocławskiej w szczególności poprzez powstrzymanie się</w:t>
      </w:r>
      <w:r w:rsidR="005D7069">
        <w:rPr>
          <w:rFonts w:eastAsia="Times New Roman"/>
          <w:szCs w:val="24"/>
          <w:lang w:eastAsia="pl-PL"/>
        </w:rPr>
        <w:t xml:space="preserve"> </w:t>
      </w:r>
      <w:r w:rsidR="00C83BDA" w:rsidRPr="00FF15A5">
        <w:rPr>
          <w:rFonts w:eastAsia="Times New Roman"/>
          <w:szCs w:val="24"/>
          <w:lang w:eastAsia="pl-PL"/>
        </w:rPr>
        <w:t>od działań, które naruszałyby renomę i status Wydzierżawiającego.</w:t>
      </w:r>
    </w:p>
    <w:p w14:paraId="33FCAE17" w14:textId="5695481C" w:rsidR="009F29FF" w:rsidRDefault="009F29FF" w:rsidP="002B0E9F">
      <w:pPr>
        <w:widowControl w:val="0"/>
        <w:spacing w:after="0" w:line="240" w:lineRule="auto"/>
        <w:ind w:left="567"/>
        <w:jc w:val="both"/>
        <w:rPr>
          <w:rFonts w:eastAsia="Times New Roman"/>
          <w:b/>
          <w:szCs w:val="24"/>
          <w:lang w:eastAsia="pl-PL"/>
        </w:rPr>
      </w:pPr>
    </w:p>
    <w:p w14:paraId="37FC31FD" w14:textId="77777777" w:rsidR="00480A38" w:rsidRPr="00FF15A5" w:rsidRDefault="00480A38" w:rsidP="002B0E9F">
      <w:pPr>
        <w:widowControl w:val="0"/>
        <w:spacing w:after="0" w:line="240" w:lineRule="auto"/>
        <w:ind w:left="567"/>
        <w:jc w:val="both"/>
        <w:rPr>
          <w:rFonts w:eastAsia="Times New Roman"/>
          <w:b/>
          <w:szCs w:val="24"/>
          <w:lang w:eastAsia="pl-PL"/>
        </w:rPr>
      </w:pPr>
    </w:p>
    <w:p w14:paraId="42C33F52" w14:textId="334CF1DE" w:rsidR="00CC41CD" w:rsidRPr="00AF2A23" w:rsidRDefault="00CC41CD" w:rsidP="00AF2A23">
      <w:pPr>
        <w:widowControl w:val="0"/>
        <w:spacing w:after="0" w:line="240" w:lineRule="auto"/>
        <w:jc w:val="center"/>
        <w:rPr>
          <w:rFonts w:eastAsia="Times New Roman"/>
          <w:b/>
          <w:szCs w:val="24"/>
          <w:lang w:eastAsia="pl-PL"/>
        </w:rPr>
      </w:pPr>
      <w:r w:rsidRPr="00AF2A23">
        <w:rPr>
          <w:rFonts w:eastAsia="Times New Roman"/>
          <w:b/>
          <w:szCs w:val="24"/>
          <w:lang w:eastAsia="pl-PL"/>
        </w:rPr>
        <w:t>§ 2</w:t>
      </w:r>
    </w:p>
    <w:p w14:paraId="42C33F53" w14:textId="77777777" w:rsidR="00CC41CD" w:rsidRDefault="00CC41CD" w:rsidP="002A29A2">
      <w:pPr>
        <w:widowControl w:val="0"/>
        <w:spacing w:after="120" w:line="240" w:lineRule="auto"/>
        <w:jc w:val="center"/>
        <w:outlineLvl w:val="1"/>
        <w:rPr>
          <w:rFonts w:eastAsia="Times New Roman"/>
          <w:b/>
          <w:bCs/>
          <w:iCs/>
          <w:szCs w:val="24"/>
          <w:lang w:eastAsia="pl-PL"/>
        </w:rPr>
      </w:pPr>
      <w:r w:rsidRPr="00AF2A23">
        <w:rPr>
          <w:rFonts w:eastAsia="Times New Roman"/>
          <w:b/>
          <w:bCs/>
          <w:iCs/>
          <w:szCs w:val="24"/>
          <w:lang w:eastAsia="pl-PL"/>
        </w:rPr>
        <w:t>PRZEDMIOT UMOWY</w:t>
      </w:r>
    </w:p>
    <w:p w14:paraId="42C33F54" w14:textId="7D1AEB3D" w:rsidR="00CC41CD" w:rsidRPr="00D62682" w:rsidRDefault="00CC41CD" w:rsidP="002A020B">
      <w:pPr>
        <w:widowControl w:val="0"/>
        <w:numPr>
          <w:ilvl w:val="0"/>
          <w:numId w:val="45"/>
        </w:numPr>
        <w:spacing w:after="0" w:line="240" w:lineRule="auto"/>
        <w:ind w:left="567" w:hanging="567"/>
        <w:jc w:val="both"/>
        <w:rPr>
          <w:rFonts w:eastAsia="Times New Roman"/>
          <w:szCs w:val="24"/>
          <w:lang w:eastAsia="pl-PL"/>
        </w:rPr>
      </w:pPr>
      <w:r w:rsidRPr="00AF2A23">
        <w:rPr>
          <w:rFonts w:eastAsia="Times New Roman"/>
          <w:szCs w:val="24"/>
          <w:lang w:eastAsia="pl-PL"/>
        </w:rPr>
        <w:t xml:space="preserve">Wydzierżawiający oddaje Dzierżawcy do używania i pobierania pożytków </w:t>
      </w:r>
      <w:r w:rsidR="00AE2806" w:rsidRPr="00D62682">
        <w:rPr>
          <w:rFonts w:eastAsia="Times New Roman"/>
          <w:szCs w:val="24"/>
          <w:lang w:eastAsia="pl-PL"/>
        </w:rPr>
        <w:t>część działk</w:t>
      </w:r>
      <w:r w:rsidR="0094493A" w:rsidRPr="00D62682">
        <w:rPr>
          <w:rFonts w:eastAsia="Times New Roman"/>
          <w:szCs w:val="24"/>
          <w:lang w:eastAsia="pl-PL"/>
        </w:rPr>
        <w:t>i</w:t>
      </w:r>
      <w:r w:rsidR="00AE2806" w:rsidRPr="00D62682">
        <w:rPr>
          <w:rFonts w:eastAsia="Times New Roman"/>
          <w:szCs w:val="24"/>
          <w:lang w:eastAsia="pl-PL"/>
        </w:rPr>
        <w:t xml:space="preserve"> 8/2 </w:t>
      </w:r>
      <w:r w:rsidRPr="00D62682">
        <w:rPr>
          <w:rFonts w:eastAsia="Times New Roman"/>
          <w:szCs w:val="24"/>
          <w:lang w:eastAsia="pl-PL"/>
        </w:rPr>
        <w:t>zlokalizowan</w:t>
      </w:r>
      <w:r w:rsidR="0094493A" w:rsidRPr="00D62682">
        <w:rPr>
          <w:rFonts w:eastAsia="Times New Roman"/>
          <w:szCs w:val="24"/>
          <w:lang w:eastAsia="pl-PL"/>
        </w:rPr>
        <w:t>ej</w:t>
      </w:r>
      <w:r w:rsidRPr="00D62682">
        <w:rPr>
          <w:rFonts w:eastAsia="Times New Roman"/>
          <w:szCs w:val="24"/>
          <w:lang w:eastAsia="pl-PL"/>
        </w:rPr>
        <w:t xml:space="preserve"> w</w:t>
      </w:r>
      <w:r w:rsidR="00AE2806" w:rsidRPr="00D62682">
        <w:rPr>
          <w:rFonts w:eastAsia="Times New Roman"/>
          <w:szCs w:val="24"/>
          <w:lang w:eastAsia="pl-PL"/>
        </w:rPr>
        <w:t>e</w:t>
      </w:r>
      <w:r w:rsidRPr="00D62682">
        <w:rPr>
          <w:rFonts w:eastAsia="Times New Roman"/>
          <w:szCs w:val="24"/>
          <w:lang w:eastAsia="pl-PL"/>
        </w:rPr>
        <w:t xml:space="preserve"> </w:t>
      </w:r>
      <w:r w:rsidR="00AE2806" w:rsidRPr="00D62682">
        <w:rPr>
          <w:rFonts w:eastAsia="Times New Roman"/>
          <w:szCs w:val="24"/>
          <w:lang w:eastAsia="pl-PL"/>
        </w:rPr>
        <w:t xml:space="preserve">Wrocławiu </w:t>
      </w:r>
      <w:r w:rsidRPr="00D62682">
        <w:rPr>
          <w:rFonts w:eastAsia="Times New Roman"/>
          <w:szCs w:val="24"/>
          <w:lang w:eastAsia="pl-PL"/>
        </w:rPr>
        <w:t xml:space="preserve">przy </w:t>
      </w:r>
      <w:r w:rsidR="00AE2806" w:rsidRPr="00D62682">
        <w:rPr>
          <w:rFonts w:eastAsia="Times New Roman"/>
          <w:szCs w:val="24"/>
          <w:lang w:eastAsia="pl-PL"/>
        </w:rPr>
        <w:t xml:space="preserve">Wybrzeżu Wyspiańskiego 41-42 </w:t>
      </w:r>
      <w:r w:rsidRPr="00D62682">
        <w:rPr>
          <w:rFonts w:eastAsia="Times New Roman"/>
          <w:szCs w:val="24"/>
          <w:lang w:eastAsia="pl-PL"/>
        </w:rPr>
        <w:t xml:space="preserve">o </w:t>
      </w:r>
      <w:r w:rsidR="00AE2806" w:rsidRPr="00D62682">
        <w:rPr>
          <w:rFonts w:eastAsia="Times New Roman"/>
          <w:szCs w:val="24"/>
          <w:lang w:eastAsia="pl-PL"/>
        </w:rPr>
        <w:t xml:space="preserve">łącznej </w:t>
      </w:r>
      <w:r w:rsidRPr="00D62682">
        <w:rPr>
          <w:rFonts w:eastAsia="Times New Roman"/>
          <w:szCs w:val="24"/>
          <w:lang w:eastAsia="pl-PL"/>
        </w:rPr>
        <w:t xml:space="preserve">powierzchni </w:t>
      </w:r>
      <w:r w:rsidR="000E70A9" w:rsidRPr="001275B1">
        <w:rPr>
          <w:rFonts w:eastAsia="Times New Roman"/>
          <w:b/>
          <w:szCs w:val="24"/>
          <w:lang w:eastAsia="pl-PL"/>
        </w:rPr>
        <w:t>492,00</w:t>
      </w:r>
      <w:r w:rsidR="000E70A9">
        <w:rPr>
          <w:rFonts w:eastAsia="Times New Roman"/>
          <w:b/>
          <w:szCs w:val="24"/>
          <w:lang w:eastAsia="pl-PL"/>
        </w:rPr>
        <w:t xml:space="preserve"> </w:t>
      </w:r>
      <w:r w:rsidRPr="00D62682">
        <w:rPr>
          <w:rFonts w:eastAsia="Times New Roman"/>
          <w:b/>
          <w:szCs w:val="24"/>
          <w:lang w:eastAsia="pl-PL"/>
        </w:rPr>
        <w:t>m</w:t>
      </w:r>
      <w:r w:rsidR="00B64DCB" w:rsidRPr="00D62682">
        <w:rPr>
          <w:rFonts w:eastAsia="Times New Roman"/>
          <w:b/>
          <w:szCs w:val="24"/>
          <w:vertAlign w:val="superscript"/>
          <w:lang w:eastAsia="pl-PL"/>
        </w:rPr>
        <w:t>2</w:t>
      </w:r>
      <w:r w:rsidR="00E447EA" w:rsidRPr="00D62682">
        <w:rPr>
          <w:rFonts w:eastAsia="Times New Roman"/>
          <w:szCs w:val="24"/>
          <w:lang w:eastAsia="pl-PL"/>
        </w:rPr>
        <w:t xml:space="preserve"> wraz z wbudowaną małą architekturą</w:t>
      </w:r>
      <w:r w:rsidR="00B64DCB" w:rsidRPr="00D62682">
        <w:rPr>
          <w:rFonts w:eastAsia="Times New Roman"/>
          <w:szCs w:val="24"/>
          <w:lang w:eastAsia="pl-PL"/>
        </w:rPr>
        <w:t>.</w:t>
      </w:r>
      <w:r w:rsidR="002A398A" w:rsidRPr="00D62682">
        <w:rPr>
          <w:rFonts w:eastAsia="Times New Roman"/>
          <w:szCs w:val="24"/>
          <w:lang w:eastAsia="pl-PL"/>
        </w:rPr>
        <w:t xml:space="preserve"> Granice dzierżawionego obszaru</w:t>
      </w:r>
      <w:r w:rsidR="00F95223" w:rsidRPr="00D62682">
        <w:rPr>
          <w:rFonts w:eastAsia="Times New Roman"/>
          <w:szCs w:val="24"/>
          <w:lang w:eastAsia="pl-PL"/>
        </w:rPr>
        <w:t xml:space="preserve"> stanowiącego przedmiot umowy</w:t>
      </w:r>
      <w:r w:rsidR="002A398A" w:rsidRPr="00D62682">
        <w:rPr>
          <w:rFonts w:eastAsia="Times New Roman"/>
          <w:szCs w:val="24"/>
          <w:lang w:eastAsia="pl-PL"/>
        </w:rPr>
        <w:t xml:space="preserve"> przedstawia mapka sytuacyjna </w:t>
      </w:r>
      <w:r w:rsidR="00107E1E">
        <w:rPr>
          <w:rFonts w:eastAsia="Times New Roman"/>
          <w:szCs w:val="24"/>
          <w:lang w:eastAsia="pl-PL"/>
        </w:rPr>
        <w:t>–</w:t>
      </w:r>
      <w:r w:rsidR="002A398A" w:rsidRPr="00D62682">
        <w:rPr>
          <w:rFonts w:eastAsia="Times New Roman"/>
          <w:szCs w:val="24"/>
          <w:lang w:eastAsia="pl-PL"/>
        </w:rPr>
        <w:t xml:space="preserve"> załącznik</w:t>
      </w:r>
      <w:r w:rsidR="00107E1E">
        <w:rPr>
          <w:rFonts w:eastAsia="Times New Roman"/>
          <w:szCs w:val="24"/>
          <w:lang w:eastAsia="pl-PL"/>
        </w:rPr>
        <w:t xml:space="preserve"> nr</w:t>
      </w:r>
      <w:r w:rsidR="002A398A" w:rsidRPr="00D62682">
        <w:rPr>
          <w:rFonts w:eastAsia="Times New Roman"/>
          <w:szCs w:val="24"/>
          <w:lang w:eastAsia="pl-PL"/>
        </w:rPr>
        <w:t xml:space="preserve"> 1</w:t>
      </w:r>
      <w:r w:rsidR="00F95223" w:rsidRPr="00D62682">
        <w:rPr>
          <w:rFonts w:eastAsia="Times New Roman"/>
          <w:szCs w:val="24"/>
          <w:lang w:eastAsia="pl-PL"/>
        </w:rPr>
        <w:t xml:space="preserve"> do umowy</w:t>
      </w:r>
      <w:r w:rsidR="002A398A" w:rsidRPr="00D62682">
        <w:rPr>
          <w:rFonts w:eastAsia="Times New Roman"/>
          <w:szCs w:val="24"/>
          <w:lang w:eastAsia="pl-PL"/>
        </w:rPr>
        <w:t>.</w:t>
      </w:r>
    </w:p>
    <w:p w14:paraId="1A94920A" w14:textId="4B418A84" w:rsidR="00FB317A" w:rsidRDefault="00CC41CD" w:rsidP="002A020B">
      <w:pPr>
        <w:widowControl w:val="0"/>
        <w:numPr>
          <w:ilvl w:val="0"/>
          <w:numId w:val="45"/>
        </w:numPr>
        <w:spacing w:after="0" w:line="240" w:lineRule="auto"/>
        <w:ind w:left="567" w:hanging="567"/>
        <w:jc w:val="both"/>
        <w:rPr>
          <w:rFonts w:eastAsia="Times New Roman"/>
          <w:szCs w:val="24"/>
          <w:lang w:eastAsia="pl-PL"/>
        </w:rPr>
      </w:pPr>
      <w:r w:rsidRPr="00D62682">
        <w:rPr>
          <w:rFonts w:eastAsia="Times New Roman"/>
          <w:szCs w:val="24"/>
          <w:lang w:eastAsia="pl-PL"/>
        </w:rPr>
        <w:t>Przedmiot umowy</w:t>
      </w:r>
      <w:r w:rsidR="00F95223" w:rsidRPr="00D62682">
        <w:rPr>
          <w:rFonts w:eastAsia="Times New Roman"/>
          <w:szCs w:val="24"/>
          <w:lang w:eastAsia="pl-PL"/>
        </w:rPr>
        <w:t>,</w:t>
      </w:r>
      <w:r w:rsidRPr="00D62682">
        <w:rPr>
          <w:rFonts w:eastAsia="Times New Roman"/>
          <w:szCs w:val="24"/>
          <w:lang w:eastAsia="pl-PL"/>
        </w:rPr>
        <w:t xml:space="preserve"> o którym mowa w ust. 1, Dzierżawca będzie wykorzystywał na </w:t>
      </w:r>
      <w:r w:rsidR="00EB4179" w:rsidRPr="00D62682">
        <w:rPr>
          <w:rFonts w:eastAsia="Times New Roman"/>
          <w:szCs w:val="24"/>
          <w:lang w:eastAsia="pl-PL"/>
        </w:rPr>
        <w:t xml:space="preserve">działalność gastronomiczną </w:t>
      </w:r>
      <w:r w:rsidR="006F01D9" w:rsidRPr="00D62682">
        <w:rPr>
          <w:rFonts w:eastAsia="Times New Roman"/>
          <w:szCs w:val="24"/>
          <w:lang w:eastAsia="pl-PL"/>
        </w:rPr>
        <w:t>z zastrzeżeniem</w:t>
      </w:r>
      <w:r w:rsidR="00DD5B1D">
        <w:rPr>
          <w:rFonts w:eastAsia="Times New Roman"/>
          <w:szCs w:val="24"/>
          <w:lang w:eastAsia="pl-PL"/>
        </w:rPr>
        <w:t xml:space="preserve"> ust.</w:t>
      </w:r>
      <w:r w:rsidR="002A29A2">
        <w:rPr>
          <w:rFonts w:eastAsia="Times New Roman"/>
          <w:szCs w:val="24"/>
          <w:lang w:eastAsia="pl-PL"/>
        </w:rPr>
        <w:t xml:space="preserve"> </w:t>
      </w:r>
      <w:r w:rsidR="00DD5B1D">
        <w:rPr>
          <w:rFonts w:eastAsia="Times New Roman"/>
          <w:szCs w:val="24"/>
          <w:lang w:eastAsia="pl-PL"/>
        </w:rPr>
        <w:t>3</w:t>
      </w:r>
      <w:r w:rsidR="00920A4E">
        <w:rPr>
          <w:rFonts w:eastAsia="Times New Roman"/>
          <w:szCs w:val="24"/>
          <w:lang w:eastAsia="pl-PL"/>
        </w:rPr>
        <w:t xml:space="preserve"> i 4</w:t>
      </w:r>
      <w:r w:rsidR="00EB4179" w:rsidRPr="00AF2A23">
        <w:rPr>
          <w:rFonts w:eastAsia="Times New Roman"/>
          <w:szCs w:val="24"/>
          <w:lang w:eastAsia="pl-PL"/>
        </w:rPr>
        <w:t>.</w:t>
      </w:r>
      <w:r w:rsidR="00012BA6">
        <w:rPr>
          <w:rFonts w:eastAsia="Times New Roman"/>
          <w:szCs w:val="24"/>
          <w:lang w:eastAsia="pl-PL"/>
        </w:rPr>
        <w:t xml:space="preserve"> </w:t>
      </w:r>
    </w:p>
    <w:p w14:paraId="0686F830" w14:textId="52C6701A" w:rsidR="00E47515" w:rsidRDefault="00E47515" w:rsidP="002A020B">
      <w:pPr>
        <w:widowControl w:val="0"/>
        <w:numPr>
          <w:ilvl w:val="0"/>
          <w:numId w:val="45"/>
        </w:numPr>
        <w:spacing w:after="0" w:line="240" w:lineRule="auto"/>
        <w:ind w:left="567" w:hanging="567"/>
        <w:jc w:val="both"/>
        <w:rPr>
          <w:rFonts w:eastAsia="Times New Roman"/>
          <w:szCs w:val="24"/>
          <w:lang w:eastAsia="pl-PL"/>
        </w:rPr>
      </w:pPr>
      <w:r>
        <w:rPr>
          <w:rFonts w:eastAsia="Times New Roman"/>
          <w:szCs w:val="24"/>
          <w:lang w:eastAsia="pl-PL"/>
        </w:rPr>
        <w:t xml:space="preserve">Dzierżawca zobowiązuje się do rozpoczęcia działalności gospodarczej nie później niż 14 dni od daty zawarcia umowy. </w:t>
      </w:r>
    </w:p>
    <w:p w14:paraId="42C33F55" w14:textId="694129F6" w:rsidR="00CC41CD" w:rsidRDefault="006F01D9" w:rsidP="002A020B">
      <w:pPr>
        <w:widowControl w:val="0"/>
        <w:numPr>
          <w:ilvl w:val="0"/>
          <w:numId w:val="45"/>
        </w:numPr>
        <w:spacing w:after="0" w:line="240" w:lineRule="auto"/>
        <w:ind w:left="567" w:hanging="567"/>
        <w:jc w:val="both"/>
        <w:rPr>
          <w:rFonts w:eastAsia="Times New Roman"/>
          <w:szCs w:val="24"/>
          <w:lang w:eastAsia="pl-PL"/>
        </w:rPr>
      </w:pPr>
      <w:r w:rsidRPr="006F01D9">
        <w:rPr>
          <w:rFonts w:eastAsia="Times New Roman"/>
          <w:szCs w:val="24"/>
          <w:lang w:eastAsia="pl-PL"/>
        </w:rPr>
        <w:t xml:space="preserve">Prowadzona działalność na </w:t>
      </w:r>
      <w:r w:rsidR="00DD5B1D">
        <w:rPr>
          <w:rFonts w:eastAsia="Times New Roman"/>
          <w:szCs w:val="24"/>
          <w:lang w:eastAsia="pl-PL"/>
        </w:rPr>
        <w:t xml:space="preserve">przedmiocie umowy </w:t>
      </w:r>
      <w:r w:rsidRPr="006F01D9">
        <w:rPr>
          <w:rFonts w:eastAsia="Times New Roman"/>
          <w:szCs w:val="24"/>
          <w:lang w:eastAsia="pl-PL"/>
        </w:rPr>
        <w:t>nie będzie pogarszała</w:t>
      </w:r>
      <w:r>
        <w:rPr>
          <w:rFonts w:eastAsia="Times New Roman"/>
          <w:szCs w:val="24"/>
          <w:lang w:eastAsia="pl-PL"/>
        </w:rPr>
        <w:t xml:space="preserve"> </w:t>
      </w:r>
      <w:r w:rsidRPr="006F01D9">
        <w:rPr>
          <w:rFonts w:eastAsia="Times New Roman"/>
          <w:szCs w:val="24"/>
          <w:lang w:eastAsia="pl-PL"/>
        </w:rPr>
        <w:t xml:space="preserve">stanu środowiska </w:t>
      </w:r>
      <w:r w:rsidRPr="00BA5DFB">
        <w:rPr>
          <w:rFonts w:eastAsia="Times New Roman"/>
          <w:szCs w:val="24"/>
          <w:lang w:eastAsia="pl-PL"/>
        </w:rPr>
        <w:t xml:space="preserve">naturalnego ani bezpieczeństwa powodziowego, oraz nie będzie utrudniać realizacji statutowej działalności </w:t>
      </w:r>
      <w:r w:rsidR="002D2D3E" w:rsidRPr="00CC6CDA">
        <w:rPr>
          <w:rFonts w:eastAsia="Times New Roman"/>
          <w:szCs w:val="24"/>
          <w:lang w:eastAsia="pl-PL"/>
        </w:rPr>
        <w:t>Państwowego Gospodarstwa Wodnego WODY POLSKIE</w:t>
      </w:r>
      <w:r w:rsidRPr="00CC6CDA">
        <w:rPr>
          <w:rFonts w:eastAsia="Times New Roman"/>
          <w:szCs w:val="24"/>
          <w:lang w:eastAsia="pl-PL"/>
        </w:rPr>
        <w:t>.</w:t>
      </w:r>
    </w:p>
    <w:p w14:paraId="4C08764A" w14:textId="31268DDA" w:rsidR="00FB317A" w:rsidRDefault="00FB317A" w:rsidP="00FB317A">
      <w:pPr>
        <w:widowControl w:val="0"/>
        <w:numPr>
          <w:ilvl w:val="0"/>
          <w:numId w:val="45"/>
        </w:numPr>
        <w:spacing w:after="0" w:line="240" w:lineRule="auto"/>
        <w:ind w:left="567" w:hanging="567"/>
        <w:jc w:val="both"/>
        <w:rPr>
          <w:rFonts w:eastAsia="Times New Roman"/>
          <w:szCs w:val="24"/>
          <w:lang w:eastAsia="pl-PL"/>
        </w:rPr>
      </w:pPr>
      <w:r>
        <w:rPr>
          <w:rFonts w:eastAsia="Times New Roman"/>
          <w:szCs w:val="24"/>
          <w:lang w:eastAsia="pl-PL"/>
        </w:rPr>
        <w:t>Dzierżawca oświadcza, że ma pełną świadomość istnienia na terenie dzierżawy zagrożenia jego zalaniem w przypadku podwyższenia stanu wody w rzece Odra, w</w:t>
      </w:r>
      <w:r w:rsidR="009753DE">
        <w:rPr>
          <w:rFonts w:eastAsia="Times New Roman"/>
          <w:szCs w:val="24"/>
          <w:lang w:eastAsia="pl-PL"/>
        </w:rPr>
        <w:t> </w:t>
      </w:r>
      <w:r>
        <w:rPr>
          <w:rFonts w:eastAsia="Times New Roman"/>
          <w:szCs w:val="24"/>
          <w:lang w:eastAsia="pl-PL"/>
        </w:rPr>
        <w:t xml:space="preserve"> szczególności w przypadku powodzi i zrzeka się z tego tytułu jakichkolwiek roszczeń wobec Wydzierżawiającego.</w:t>
      </w:r>
    </w:p>
    <w:p w14:paraId="6241E3DC" w14:textId="77777777" w:rsidR="00FB317A" w:rsidRDefault="00FB317A" w:rsidP="00FB317A">
      <w:pPr>
        <w:widowControl w:val="0"/>
        <w:numPr>
          <w:ilvl w:val="0"/>
          <w:numId w:val="45"/>
        </w:numPr>
        <w:spacing w:after="0" w:line="240" w:lineRule="auto"/>
        <w:ind w:left="567" w:hanging="567"/>
        <w:jc w:val="both"/>
        <w:rPr>
          <w:rFonts w:eastAsia="Times New Roman"/>
          <w:szCs w:val="24"/>
          <w:lang w:eastAsia="pl-PL"/>
        </w:rPr>
      </w:pPr>
      <w:r>
        <w:rPr>
          <w:rFonts w:eastAsia="Times New Roman"/>
          <w:szCs w:val="24"/>
          <w:lang w:eastAsia="pl-PL"/>
        </w:rPr>
        <w:t>N</w:t>
      </w:r>
      <w:r w:rsidRPr="00920A4E">
        <w:rPr>
          <w:rFonts w:eastAsia="Times New Roman"/>
          <w:szCs w:val="24"/>
          <w:lang w:eastAsia="pl-PL"/>
        </w:rPr>
        <w:t>a dzierżawionym terenie obejmującym obszar bezpośredniego zagrożenia powodzią lub</w:t>
      </w:r>
      <w:r>
        <w:rPr>
          <w:rFonts w:eastAsia="Times New Roman"/>
          <w:szCs w:val="24"/>
          <w:lang w:eastAsia="pl-PL"/>
        </w:rPr>
        <w:t xml:space="preserve"> </w:t>
      </w:r>
      <w:r w:rsidRPr="00920A4E">
        <w:rPr>
          <w:rFonts w:eastAsia="Times New Roman"/>
          <w:szCs w:val="24"/>
          <w:lang w:eastAsia="pl-PL"/>
        </w:rPr>
        <w:t>zatopieniem zabrania się wykonywania robót oraz czynności,</w:t>
      </w:r>
      <w:r>
        <w:rPr>
          <w:rFonts w:eastAsia="Times New Roman"/>
          <w:szCs w:val="24"/>
          <w:lang w:eastAsia="pl-PL"/>
        </w:rPr>
        <w:t xml:space="preserve"> </w:t>
      </w:r>
      <w:r w:rsidRPr="00920A4E">
        <w:rPr>
          <w:rFonts w:eastAsia="Times New Roman"/>
          <w:szCs w:val="24"/>
          <w:lang w:eastAsia="pl-PL"/>
        </w:rPr>
        <w:t>które mogą utrudniać ochronę przed powodzią</w:t>
      </w:r>
      <w:r>
        <w:rPr>
          <w:rFonts w:eastAsia="Times New Roman"/>
          <w:szCs w:val="24"/>
          <w:lang w:eastAsia="pl-PL"/>
        </w:rPr>
        <w:t>.</w:t>
      </w:r>
    </w:p>
    <w:p w14:paraId="3F603712" w14:textId="2F1CC468" w:rsidR="002A020B" w:rsidRDefault="00920A4E" w:rsidP="002A020B">
      <w:pPr>
        <w:widowControl w:val="0"/>
        <w:numPr>
          <w:ilvl w:val="0"/>
          <w:numId w:val="45"/>
        </w:numPr>
        <w:spacing w:after="0" w:line="240" w:lineRule="auto"/>
        <w:ind w:left="567" w:hanging="567"/>
        <w:jc w:val="both"/>
        <w:rPr>
          <w:rFonts w:eastAsia="Times New Roman"/>
          <w:szCs w:val="24"/>
          <w:lang w:eastAsia="pl-PL"/>
        </w:rPr>
      </w:pPr>
      <w:r w:rsidRPr="00920A4E">
        <w:rPr>
          <w:rFonts w:eastAsia="Times New Roman"/>
          <w:szCs w:val="24"/>
          <w:lang w:eastAsia="pl-PL"/>
        </w:rPr>
        <w:t>Dzierżawca ponosi na zasadzie ryzyka pełn</w:t>
      </w:r>
      <w:r>
        <w:rPr>
          <w:rFonts w:eastAsia="Times New Roman"/>
          <w:szCs w:val="24"/>
          <w:lang w:eastAsia="pl-PL"/>
        </w:rPr>
        <w:t xml:space="preserve">ą odpowiedzialność za przekazany przedmiot umowy </w:t>
      </w:r>
      <w:r w:rsidRPr="00920A4E">
        <w:rPr>
          <w:rFonts w:eastAsia="Times New Roman"/>
          <w:szCs w:val="24"/>
          <w:lang w:eastAsia="pl-PL"/>
        </w:rPr>
        <w:t>oraz za wszelkie sz</w:t>
      </w:r>
      <w:r w:rsidR="00816176">
        <w:rPr>
          <w:rFonts w:eastAsia="Times New Roman"/>
          <w:szCs w:val="24"/>
          <w:lang w:eastAsia="pl-PL"/>
        </w:rPr>
        <w:t>kody i straty poniesione przez W</w:t>
      </w:r>
      <w:r w:rsidRPr="00920A4E">
        <w:rPr>
          <w:rFonts w:eastAsia="Times New Roman"/>
          <w:szCs w:val="24"/>
          <w:lang w:eastAsia="pl-PL"/>
        </w:rPr>
        <w:t>ydzierżawiającego i osoby trzecie na</w:t>
      </w:r>
      <w:r>
        <w:rPr>
          <w:rFonts w:eastAsia="Times New Roman"/>
          <w:szCs w:val="24"/>
          <w:lang w:eastAsia="pl-PL"/>
        </w:rPr>
        <w:t xml:space="preserve"> </w:t>
      </w:r>
      <w:r w:rsidRPr="00920A4E">
        <w:rPr>
          <w:rFonts w:eastAsia="Times New Roman"/>
          <w:szCs w:val="24"/>
          <w:lang w:eastAsia="pl-PL"/>
        </w:rPr>
        <w:t>dzierżawionym terenie</w:t>
      </w:r>
      <w:r w:rsidR="00FB317A">
        <w:rPr>
          <w:rFonts w:eastAsia="Times New Roman"/>
          <w:szCs w:val="24"/>
          <w:lang w:eastAsia="pl-PL"/>
        </w:rPr>
        <w:t xml:space="preserve"> </w:t>
      </w:r>
      <w:r w:rsidRPr="00920A4E">
        <w:rPr>
          <w:rFonts w:eastAsia="Times New Roman"/>
          <w:szCs w:val="24"/>
          <w:lang w:eastAsia="pl-PL"/>
        </w:rPr>
        <w:t xml:space="preserve">od chwili przejęcia </w:t>
      </w:r>
      <w:r>
        <w:rPr>
          <w:rFonts w:eastAsia="Times New Roman"/>
          <w:szCs w:val="24"/>
          <w:lang w:eastAsia="pl-PL"/>
        </w:rPr>
        <w:t xml:space="preserve">jego </w:t>
      </w:r>
      <w:r w:rsidRPr="00920A4E">
        <w:rPr>
          <w:rFonts w:eastAsia="Times New Roman"/>
          <w:szCs w:val="24"/>
          <w:lang w:eastAsia="pl-PL"/>
        </w:rPr>
        <w:t>terenu od Wydzierżawiającego.</w:t>
      </w:r>
      <w:r w:rsidR="002A020B">
        <w:rPr>
          <w:rFonts w:eastAsia="Times New Roman"/>
          <w:szCs w:val="24"/>
          <w:lang w:eastAsia="pl-PL"/>
        </w:rPr>
        <w:t xml:space="preserve"> </w:t>
      </w:r>
      <w:r w:rsidR="00816176" w:rsidRPr="002A020B">
        <w:rPr>
          <w:rFonts w:eastAsia="Times New Roman"/>
          <w:szCs w:val="24"/>
          <w:lang w:eastAsia="pl-PL"/>
        </w:rPr>
        <w:t>Wydzierżawiający nie ponosi odpowiedzialności za szkody wyrządzone osobom trzecim powstałe w związku z działalnością Dzierżawcy lub osób, za których działania i</w:t>
      </w:r>
      <w:r w:rsidR="009753DE">
        <w:rPr>
          <w:rFonts w:eastAsia="Times New Roman"/>
          <w:szCs w:val="24"/>
          <w:lang w:eastAsia="pl-PL"/>
        </w:rPr>
        <w:t> </w:t>
      </w:r>
      <w:r w:rsidR="00816176" w:rsidRPr="002A020B">
        <w:rPr>
          <w:rFonts w:eastAsia="Times New Roman"/>
          <w:szCs w:val="24"/>
          <w:lang w:eastAsia="pl-PL"/>
        </w:rPr>
        <w:t xml:space="preserve"> zaniechania odpowiada Dzierżawca</w:t>
      </w:r>
      <w:r w:rsidR="002A020B">
        <w:rPr>
          <w:rFonts w:eastAsia="Times New Roman"/>
          <w:szCs w:val="24"/>
          <w:lang w:eastAsia="pl-PL"/>
        </w:rPr>
        <w:t xml:space="preserve">. </w:t>
      </w:r>
    </w:p>
    <w:p w14:paraId="1A1745B3" w14:textId="692D814F" w:rsidR="00F95223" w:rsidRPr="002A020B" w:rsidRDefault="00816176" w:rsidP="002A020B">
      <w:pPr>
        <w:widowControl w:val="0"/>
        <w:numPr>
          <w:ilvl w:val="0"/>
          <w:numId w:val="45"/>
        </w:numPr>
        <w:spacing w:after="0" w:line="240" w:lineRule="auto"/>
        <w:ind w:left="567" w:hanging="567"/>
        <w:jc w:val="both"/>
        <w:rPr>
          <w:rFonts w:eastAsia="Times New Roman"/>
          <w:szCs w:val="24"/>
          <w:lang w:eastAsia="pl-PL"/>
        </w:rPr>
      </w:pPr>
      <w:r w:rsidRPr="002A020B">
        <w:rPr>
          <w:rFonts w:eastAsia="Times New Roman"/>
          <w:szCs w:val="24"/>
          <w:lang w:eastAsia="pl-PL"/>
        </w:rPr>
        <w:t>Dzierżawca zobowiązany jest zapewnić Wydzierżawiającemu lub osobom trzecim działającym na jego zlecenie dostęp w każdym czasie do przedmiotu dzierżawy w celu doko</w:t>
      </w:r>
      <w:r w:rsidRPr="00816176">
        <w:rPr>
          <w:rFonts w:eastAsia="Times New Roman"/>
          <w:szCs w:val="24"/>
          <w:lang w:eastAsia="pl-PL"/>
        </w:rPr>
        <w:t>nywania</w:t>
      </w:r>
      <w:r w:rsidRPr="002A020B">
        <w:rPr>
          <w:rFonts w:eastAsia="Times New Roman"/>
          <w:szCs w:val="24"/>
          <w:lang w:eastAsia="pl-PL"/>
        </w:rPr>
        <w:t xml:space="preserve"> kontroli</w:t>
      </w:r>
      <w:r>
        <w:rPr>
          <w:rFonts w:eastAsia="Times New Roman"/>
          <w:szCs w:val="24"/>
          <w:lang w:eastAsia="pl-PL"/>
        </w:rPr>
        <w:t xml:space="preserve"> prawidłowości wykonywania przedmiotu umowy</w:t>
      </w:r>
      <w:r w:rsidRPr="002A020B">
        <w:rPr>
          <w:rFonts w:eastAsia="Times New Roman"/>
          <w:szCs w:val="24"/>
          <w:lang w:eastAsia="pl-PL"/>
        </w:rPr>
        <w:t>.</w:t>
      </w:r>
    </w:p>
    <w:p w14:paraId="4CDAE3D2" w14:textId="7A5DCFD7" w:rsidR="00816176" w:rsidRDefault="00816176" w:rsidP="00AF2A23">
      <w:pPr>
        <w:widowControl w:val="0"/>
        <w:spacing w:after="0" w:line="240" w:lineRule="auto"/>
        <w:jc w:val="center"/>
        <w:rPr>
          <w:rFonts w:eastAsia="Times New Roman"/>
          <w:b/>
          <w:szCs w:val="24"/>
          <w:lang w:eastAsia="pl-PL"/>
        </w:rPr>
      </w:pPr>
    </w:p>
    <w:p w14:paraId="7BFB6EFA" w14:textId="77DD6108" w:rsidR="005D7069" w:rsidRDefault="005D7069" w:rsidP="00AF2A23">
      <w:pPr>
        <w:widowControl w:val="0"/>
        <w:spacing w:after="0" w:line="240" w:lineRule="auto"/>
        <w:jc w:val="center"/>
        <w:rPr>
          <w:rFonts w:eastAsia="Times New Roman"/>
          <w:b/>
          <w:szCs w:val="24"/>
          <w:lang w:eastAsia="pl-PL"/>
        </w:rPr>
      </w:pPr>
    </w:p>
    <w:p w14:paraId="02E0659F" w14:textId="77777777" w:rsidR="005D7069" w:rsidRDefault="005D7069" w:rsidP="00AF2A23">
      <w:pPr>
        <w:widowControl w:val="0"/>
        <w:spacing w:after="0" w:line="240" w:lineRule="auto"/>
        <w:jc w:val="center"/>
        <w:rPr>
          <w:rFonts w:eastAsia="Times New Roman"/>
          <w:b/>
          <w:szCs w:val="24"/>
          <w:lang w:eastAsia="pl-PL"/>
        </w:rPr>
      </w:pPr>
    </w:p>
    <w:p w14:paraId="42C33F56" w14:textId="77777777" w:rsidR="00CC41CD" w:rsidRPr="00AF2A23" w:rsidRDefault="00CC41CD" w:rsidP="00AF2A23">
      <w:pPr>
        <w:widowControl w:val="0"/>
        <w:spacing w:after="0" w:line="240" w:lineRule="auto"/>
        <w:jc w:val="center"/>
        <w:rPr>
          <w:rFonts w:eastAsia="Times New Roman"/>
          <w:b/>
          <w:szCs w:val="24"/>
          <w:lang w:eastAsia="pl-PL"/>
        </w:rPr>
      </w:pPr>
      <w:r w:rsidRPr="00AF2A23">
        <w:rPr>
          <w:rFonts w:eastAsia="Times New Roman"/>
          <w:b/>
          <w:szCs w:val="24"/>
          <w:lang w:eastAsia="pl-PL"/>
        </w:rPr>
        <w:lastRenderedPageBreak/>
        <w:t>§ 3</w:t>
      </w:r>
    </w:p>
    <w:p w14:paraId="42C33F57" w14:textId="77777777" w:rsidR="00CC41CD" w:rsidRDefault="00CC41CD" w:rsidP="002A29A2">
      <w:pPr>
        <w:widowControl w:val="0"/>
        <w:spacing w:after="120" w:line="240" w:lineRule="auto"/>
        <w:jc w:val="center"/>
        <w:outlineLvl w:val="1"/>
        <w:rPr>
          <w:rFonts w:eastAsia="Times New Roman"/>
          <w:b/>
          <w:bCs/>
          <w:iCs/>
          <w:szCs w:val="24"/>
          <w:lang w:eastAsia="pl-PL"/>
        </w:rPr>
      </w:pPr>
      <w:r w:rsidRPr="00AF2A23">
        <w:rPr>
          <w:rFonts w:eastAsia="Times New Roman"/>
          <w:b/>
          <w:bCs/>
          <w:iCs/>
          <w:szCs w:val="24"/>
          <w:lang w:eastAsia="pl-PL"/>
        </w:rPr>
        <w:t>OBOWIĄZYWANIE UMOWY</w:t>
      </w:r>
    </w:p>
    <w:p w14:paraId="42C33F58" w14:textId="28C84CF2" w:rsidR="00CC41CD" w:rsidRDefault="00CC41CD" w:rsidP="00AF2A23">
      <w:pPr>
        <w:widowControl w:val="0"/>
        <w:spacing w:after="0" w:line="240" w:lineRule="auto"/>
        <w:jc w:val="both"/>
        <w:rPr>
          <w:rFonts w:eastAsia="Times New Roman"/>
          <w:szCs w:val="24"/>
          <w:lang w:eastAsia="pl-PL"/>
        </w:rPr>
      </w:pPr>
      <w:r w:rsidRPr="00AF2A23">
        <w:rPr>
          <w:rFonts w:eastAsia="Times New Roman"/>
          <w:szCs w:val="24"/>
          <w:lang w:eastAsia="pl-PL"/>
        </w:rPr>
        <w:t xml:space="preserve">Umowa zostaje zawarta na czas </w:t>
      </w:r>
      <w:r w:rsidRPr="00AF2A23">
        <w:rPr>
          <w:rFonts w:eastAsia="Times New Roman"/>
          <w:bCs/>
          <w:iCs/>
          <w:szCs w:val="24"/>
          <w:lang w:eastAsia="pl-PL"/>
        </w:rPr>
        <w:t>oznaczony</w:t>
      </w:r>
      <w:r w:rsidRPr="00AF2A23">
        <w:rPr>
          <w:rFonts w:eastAsia="Times New Roman"/>
          <w:szCs w:val="24"/>
          <w:lang w:eastAsia="pl-PL"/>
        </w:rPr>
        <w:t xml:space="preserve"> i obowiązuje </w:t>
      </w:r>
      <w:r w:rsidRPr="00670562">
        <w:rPr>
          <w:rFonts w:eastAsia="Times New Roman"/>
          <w:szCs w:val="24"/>
          <w:lang w:eastAsia="pl-PL"/>
        </w:rPr>
        <w:t xml:space="preserve">od </w:t>
      </w:r>
      <w:r w:rsidRPr="00BE00B1">
        <w:rPr>
          <w:rFonts w:eastAsia="Times New Roman"/>
          <w:szCs w:val="24"/>
          <w:lang w:eastAsia="pl-PL"/>
        </w:rPr>
        <w:t xml:space="preserve">dnia </w:t>
      </w:r>
      <w:r w:rsidR="00E816DA">
        <w:rPr>
          <w:rFonts w:eastAsia="Times New Roman"/>
          <w:szCs w:val="24"/>
          <w:lang w:eastAsia="pl-PL"/>
        </w:rPr>
        <w:t>……</w:t>
      </w:r>
      <w:bookmarkStart w:id="0" w:name="_GoBack"/>
      <w:bookmarkEnd w:id="0"/>
      <w:r w:rsidR="000E70A9">
        <w:rPr>
          <w:rFonts w:eastAsia="Times New Roman"/>
          <w:szCs w:val="24"/>
          <w:lang w:eastAsia="pl-PL"/>
        </w:rPr>
        <w:t xml:space="preserve">05.2026 r. </w:t>
      </w:r>
      <w:r w:rsidR="00471AF8" w:rsidRPr="00BE00B1">
        <w:rPr>
          <w:rFonts w:eastAsia="Times New Roman"/>
          <w:szCs w:val="24"/>
          <w:lang w:eastAsia="pl-PL"/>
        </w:rPr>
        <w:t xml:space="preserve"> </w:t>
      </w:r>
      <w:r w:rsidR="00E14591" w:rsidRPr="00BE00B1">
        <w:rPr>
          <w:rFonts w:eastAsia="Times New Roman"/>
          <w:szCs w:val="24"/>
          <w:lang w:eastAsia="pl-PL"/>
        </w:rPr>
        <w:t>do dnia</w:t>
      </w:r>
      <w:r w:rsidR="00320118" w:rsidRPr="00BE00B1">
        <w:rPr>
          <w:rFonts w:eastAsia="Times New Roman"/>
          <w:szCs w:val="24"/>
          <w:lang w:eastAsia="pl-PL"/>
        </w:rPr>
        <w:t xml:space="preserve"> </w:t>
      </w:r>
      <w:r w:rsidR="000E70A9">
        <w:rPr>
          <w:rFonts w:eastAsia="Times New Roman"/>
          <w:szCs w:val="24"/>
          <w:lang w:eastAsia="pl-PL"/>
        </w:rPr>
        <w:t xml:space="preserve">31.10.2026 </w:t>
      </w:r>
      <w:r w:rsidR="00471AF8" w:rsidRPr="00BE00B1">
        <w:rPr>
          <w:rFonts w:eastAsia="Times New Roman"/>
          <w:szCs w:val="24"/>
          <w:lang w:eastAsia="pl-PL"/>
        </w:rPr>
        <w:t xml:space="preserve"> r</w:t>
      </w:r>
      <w:r w:rsidR="00471AF8" w:rsidRPr="00670562">
        <w:rPr>
          <w:rFonts w:eastAsia="Times New Roman"/>
          <w:szCs w:val="24"/>
          <w:lang w:eastAsia="pl-PL"/>
        </w:rPr>
        <w:t>.</w:t>
      </w:r>
    </w:p>
    <w:p w14:paraId="6870E02C" w14:textId="77777777" w:rsidR="00031256" w:rsidRPr="00AF2A23" w:rsidRDefault="00031256" w:rsidP="00AF2A23">
      <w:pPr>
        <w:widowControl w:val="0"/>
        <w:spacing w:after="0" w:line="240" w:lineRule="auto"/>
        <w:jc w:val="both"/>
        <w:rPr>
          <w:rFonts w:eastAsia="Times New Roman"/>
          <w:szCs w:val="24"/>
          <w:lang w:eastAsia="pl-PL"/>
        </w:rPr>
      </w:pPr>
    </w:p>
    <w:p w14:paraId="73F2B635" w14:textId="77777777" w:rsidR="009F43CD" w:rsidRDefault="009F43CD" w:rsidP="00FD6435">
      <w:pPr>
        <w:widowControl w:val="0"/>
        <w:spacing w:after="0" w:line="240" w:lineRule="auto"/>
        <w:rPr>
          <w:rFonts w:eastAsia="Times New Roman"/>
          <w:b/>
          <w:szCs w:val="24"/>
          <w:lang w:eastAsia="pl-PL"/>
        </w:rPr>
      </w:pPr>
    </w:p>
    <w:p w14:paraId="42C33F59" w14:textId="5B7A0A87" w:rsidR="00CC41CD" w:rsidRPr="00AF2A23" w:rsidRDefault="00CC41CD" w:rsidP="00AF2A23">
      <w:pPr>
        <w:widowControl w:val="0"/>
        <w:spacing w:after="0" w:line="240" w:lineRule="auto"/>
        <w:jc w:val="center"/>
        <w:rPr>
          <w:rFonts w:eastAsia="Times New Roman"/>
          <w:b/>
          <w:szCs w:val="24"/>
          <w:lang w:eastAsia="pl-PL"/>
        </w:rPr>
      </w:pPr>
      <w:r w:rsidRPr="00AF2A23">
        <w:rPr>
          <w:rFonts w:eastAsia="Times New Roman"/>
          <w:b/>
          <w:szCs w:val="24"/>
          <w:lang w:eastAsia="pl-PL"/>
        </w:rPr>
        <w:t>§ 4</w:t>
      </w:r>
    </w:p>
    <w:p w14:paraId="42C33F5A" w14:textId="77777777" w:rsidR="00CC41CD" w:rsidRDefault="00CC41CD" w:rsidP="002A29A2">
      <w:pPr>
        <w:widowControl w:val="0"/>
        <w:spacing w:after="120" w:line="240" w:lineRule="auto"/>
        <w:jc w:val="center"/>
        <w:outlineLvl w:val="1"/>
        <w:rPr>
          <w:rFonts w:eastAsia="Times New Roman"/>
          <w:b/>
          <w:bCs/>
          <w:iCs/>
          <w:szCs w:val="24"/>
          <w:lang w:eastAsia="pl-PL"/>
        </w:rPr>
      </w:pPr>
      <w:r w:rsidRPr="00AF2A23">
        <w:rPr>
          <w:rFonts w:eastAsia="Times New Roman"/>
          <w:b/>
          <w:bCs/>
          <w:iCs/>
          <w:szCs w:val="24"/>
          <w:lang w:eastAsia="pl-PL"/>
        </w:rPr>
        <w:t>CZYNSZ I INNE OPŁATY</w:t>
      </w:r>
    </w:p>
    <w:p w14:paraId="42C33F5B" w14:textId="0D9D1FFE" w:rsidR="00CC41CD" w:rsidRPr="001275B1" w:rsidRDefault="001275B1" w:rsidP="0025636A">
      <w:pPr>
        <w:widowControl w:val="0"/>
        <w:numPr>
          <w:ilvl w:val="0"/>
          <w:numId w:val="3"/>
        </w:numPr>
        <w:tabs>
          <w:tab w:val="clear" w:pos="720"/>
        </w:tabs>
        <w:spacing w:after="0" w:line="240" w:lineRule="auto"/>
        <w:ind w:left="567" w:hanging="567"/>
        <w:jc w:val="both"/>
        <w:rPr>
          <w:rFonts w:eastAsia="Times New Roman"/>
          <w:szCs w:val="24"/>
          <w:lang w:eastAsia="pl-PL"/>
        </w:rPr>
      </w:pPr>
      <w:r w:rsidRPr="0025636A">
        <w:rPr>
          <w:szCs w:val="24"/>
        </w:rPr>
        <w:t xml:space="preserve">Strony ustalają miesięczną stawkę czynszu netto w wysokości </w:t>
      </w:r>
      <w:r w:rsidR="00E816DA" w:rsidRPr="0025636A">
        <w:rPr>
          <w:szCs w:val="24"/>
        </w:rPr>
        <w:t>…..</w:t>
      </w:r>
      <w:r w:rsidRPr="0025636A">
        <w:rPr>
          <w:szCs w:val="24"/>
        </w:rPr>
        <w:t xml:space="preserve"> zł za 1 m</w:t>
      </w:r>
      <w:r w:rsidRPr="0025636A">
        <w:rPr>
          <w:szCs w:val="24"/>
          <w:vertAlign w:val="superscript"/>
        </w:rPr>
        <w:t>2</w:t>
      </w:r>
      <w:r w:rsidRPr="0025636A">
        <w:rPr>
          <w:szCs w:val="24"/>
        </w:rPr>
        <w:t xml:space="preserve"> </w:t>
      </w:r>
      <w:r w:rsidR="00E04D5E">
        <w:rPr>
          <w:szCs w:val="24"/>
        </w:rPr>
        <w:t>wydzierżawianej</w:t>
      </w:r>
      <w:r w:rsidR="00E04D5E" w:rsidRPr="0025636A">
        <w:rPr>
          <w:szCs w:val="24"/>
        </w:rPr>
        <w:t xml:space="preserve"> </w:t>
      </w:r>
      <w:r w:rsidRPr="0025636A">
        <w:rPr>
          <w:szCs w:val="24"/>
        </w:rPr>
        <w:t>powierzchni.</w:t>
      </w:r>
    </w:p>
    <w:p w14:paraId="27FA6A2B" w14:textId="77777777" w:rsidR="00390A4E" w:rsidRDefault="00390A4E" w:rsidP="00390A4E">
      <w:pPr>
        <w:widowControl w:val="0"/>
        <w:spacing w:after="0" w:line="240" w:lineRule="auto"/>
        <w:ind w:left="567"/>
        <w:jc w:val="both"/>
        <w:rPr>
          <w:rFonts w:eastAsia="Times New Roman"/>
          <w:szCs w:val="24"/>
          <w:lang w:eastAsia="pl-PL"/>
        </w:rPr>
      </w:pPr>
    </w:p>
    <w:p w14:paraId="4EF40BBC" w14:textId="5992C57A" w:rsidR="00995CD1" w:rsidRPr="00CE5C77" w:rsidRDefault="001275B1" w:rsidP="00CE5C77">
      <w:pPr>
        <w:widowControl w:val="0"/>
        <w:numPr>
          <w:ilvl w:val="0"/>
          <w:numId w:val="3"/>
        </w:numPr>
        <w:tabs>
          <w:tab w:val="clear" w:pos="720"/>
        </w:tabs>
        <w:spacing w:after="0" w:line="240" w:lineRule="auto"/>
        <w:ind w:left="567" w:hanging="567"/>
        <w:jc w:val="both"/>
        <w:rPr>
          <w:rFonts w:eastAsia="Times New Roman"/>
          <w:szCs w:val="24"/>
          <w:lang w:eastAsia="pl-PL"/>
        </w:rPr>
      </w:pPr>
      <w:r w:rsidRPr="0025636A">
        <w:rPr>
          <w:szCs w:val="24"/>
        </w:rPr>
        <w:t xml:space="preserve">Miesięczny czynsz z tytułu </w:t>
      </w:r>
      <w:r w:rsidR="00E04D5E">
        <w:rPr>
          <w:szCs w:val="24"/>
        </w:rPr>
        <w:t xml:space="preserve">dzierżawy </w:t>
      </w:r>
      <w:r w:rsidRPr="0025636A">
        <w:rPr>
          <w:szCs w:val="24"/>
        </w:rPr>
        <w:t xml:space="preserve">wynosić będzie </w:t>
      </w:r>
      <w:r w:rsidRPr="0025636A">
        <w:rPr>
          <w:b/>
          <w:szCs w:val="24"/>
        </w:rPr>
        <w:t xml:space="preserve"> </w:t>
      </w:r>
      <w:r w:rsidR="00E816DA" w:rsidRPr="0025636A">
        <w:rPr>
          <w:b/>
          <w:szCs w:val="24"/>
        </w:rPr>
        <w:t>…</w:t>
      </w:r>
      <w:r w:rsidR="0030013A">
        <w:rPr>
          <w:b/>
          <w:szCs w:val="24"/>
        </w:rPr>
        <w:t>…….</w:t>
      </w:r>
      <w:r w:rsidRPr="0025636A">
        <w:rPr>
          <w:b/>
          <w:szCs w:val="24"/>
        </w:rPr>
        <w:t xml:space="preserve"> zł</w:t>
      </w:r>
      <w:r w:rsidRPr="0025636A">
        <w:rPr>
          <w:szCs w:val="24"/>
        </w:rPr>
        <w:t xml:space="preserve"> netto (słownie: </w:t>
      </w:r>
      <w:r w:rsidR="0030013A">
        <w:rPr>
          <w:szCs w:val="24"/>
        </w:rPr>
        <w:t>……………………………</w:t>
      </w:r>
      <w:r w:rsidRPr="0025636A">
        <w:rPr>
          <w:szCs w:val="24"/>
        </w:rPr>
        <w:t xml:space="preserve">złotych </w:t>
      </w:r>
      <w:r w:rsidRPr="0025636A">
        <w:rPr>
          <w:szCs w:val="24"/>
          <w:vertAlign w:val="superscript"/>
        </w:rPr>
        <w:t>00</w:t>
      </w:r>
      <w:r w:rsidRPr="0025636A">
        <w:rPr>
          <w:szCs w:val="24"/>
        </w:rPr>
        <w:t>/</w:t>
      </w:r>
      <w:r w:rsidRPr="0025636A">
        <w:rPr>
          <w:szCs w:val="24"/>
          <w:vertAlign w:val="subscript"/>
        </w:rPr>
        <w:t>100</w:t>
      </w:r>
      <w:r w:rsidRPr="0025636A">
        <w:rPr>
          <w:szCs w:val="24"/>
        </w:rPr>
        <w:t xml:space="preserve">) + podatek VAT wg stawki obowiązującej w momencie powstania obowiązku podatkowego. </w:t>
      </w:r>
    </w:p>
    <w:p w14:paraId="2D146827" w14:textId="77777777" w:rsidR="00CE5C77" w:rsidRPr="0025636A" w:rsidRDefault="00CE5C77" w:rsidP="00CE5C77">
      <w:pPr>
        <w:widowControl w:val="0"/>
        <w:spacing w:after="0" w:line="240" w:lineRule="auto"/>
        <w:ind w:left="567"/>
        <w:jc w:val="both"/>
        <w:rPr>
          <w:rFonts w:eastAsia="Times New Roman"/>
          <w:szCs w:val="24"/>
          <w:lang w:eastAsia="pl-PL"/>
        </w:rPr>
      </w:pPr>
    </w:p>
    <w:p w14:paraId="03731C38" w14:textId="77777777" w:rsidR="00995CD1" w:rsidRPr="00A70A8E" w:rsidRDefault="00995CD1" w:rsidP="00995CD1">
      <w:pPr>
        <w:widowControl w:val="0"/>
        <w:numPr>
          <w:ilvl w:val="0"/>
          <w:numId w:val="3"/>
        </w:numPr>
        <w:tabs>
          <w:tab w:val="clear" w:pos="720"/>
        </w:tabs>
        <w:spacing w:after="240" w:line="240" w:lineRule="auto"/>
        <w:ind w:left="567" w:hanging="567"/>
        <w:jc w:val="both"/>
        <w:rPr>
          <w:rFonts w:eastAsia="Times New Roman"/>
          <w:szCs w:val="24"/>
          <w:lang w:eastAsia="pl-PL"/>
        </w:rPr>
      </w:pPr>
      <w:r w:rsidRPr="00A70A8E">
        <w:rPr>
          <w:rFonts w:eastAsia="Times New Roman"/>
          <w:szCs w:val="24"/>
          <w:lang w:eastAsia="pl-PL"/>
        </w:rPr>
        <w:t>Wydzierżawiający będzie obciążać Dzierżawcę kosztami eksploatacji:</w:t>
      </w:r>
    </w:p>
    <w:p w14:paraId="720E398D" w14:textId="77777777" w:rsidR="00995CD1" w:rsidRPr="00A70A8E" w:rsidRDefault="00995CD1" w:rsidP="00995CD1">
      <w:pPr>
        <w:widowControl w:val="0"/>
        <w:numPr>
          <w:ilvl w:val="0"/>
          <w:numId w:val="17"/>
        </w:numPr>
        <w:spacing w:after="0" w:line="240" w:lineRule="auto"/>
        <w:ind w:left="1021" w:hanging="454"/>
        <w:jc w:val="both"/>
        <w:rPr>
          <w:rFonts w:eastAsia="Times New Roman"/>
          <w:szCs w:val="24"/>
          <w:lang w:eastAsia="pl-PL"/>
        </w:rPr>
      </w:pPr>
      <w:r w:rsidRPr="00A70A8E">
        <w:rPr>
          <w:rFonts w:eastAsia="Times New Roman"/>
          <w:szCs w:val="24"/>
          <w:lang w:eastAsia="pl-PL"/>
        </w:rPr>
        <w:t xml:space="preserve">za energię elektryczną – </w:t>
      </w:r>
      <w:r w:rsidRPr="00A70A8E">
        <w:rPr>
          <w:rFonts w:eastAsia="Times New Roman"/>
          <w:bCs/>
          <w:szCs w:val="24"/>
          <w:lang w:eastAsia="pl-PL"/>
        </w:rPr>
        <w:t>według iloczynu wskazania licznika oraz złożonego oświadczenia</w:t>
      </w:r>
      <w:r w:rsidRPr="00A70A8E">
        <w:rPr>
          <w:rFonts w:eastAsia="Times New Roman"/>
          <w:szCs w:val="24"/>
          <w:lang w:eastAsia="pl-PL"/>
        </w:rPr>
        <w:t xml:space="preserve"> i aktualnej stawki,</w:t>
      </w:r>
    </w:p>
    <w:p w14:paraId="1B192BD0" w14:textId="3476D4D6" w:rsidR="00995CD1" w:rsidRPr="00A70A8E" w:rsidRDefault="00995CD1" w:rsidP="00995CD1">
      <w:pPr>
        <w:widowControl w:val="0"/>
        <w:numPr>
          <w:ilvl w:val="0"/>
          <w:numId w:val="17"/>
        </w:numPr>
        <w:spacing w:after="0" w:line="240" w:lineRule="auto"/>
        <w:ind w:left="1021" w:hanging="454"/>
        <w:jc w:val="both"/>
        <w:rPr>
          <w:lang w:eastAsia="pl-PL"/>
        </w:rPr>
      </w:pPr>
      <w:r w:rsidRPr="00A70A8E">
        <w:rPr>
          <w:rFonts w:eastAsia="Times New Roman"/>
          <w:lang w:eastAsia="pl-PL"/>
        </w:rPr>
        <w:t xml:space="preserve">za najem 3 toalet przenośnych z serwisem 2 x w tygodniu  (2 kabiny standardowe, </w:t>
      </w:r>
      <w:r w:rsidR="00A71347" w:rsidRPr="00A70A8E">
        <w:rPr>
          <w:rFonts w:eastAsia="Times New Roman"/>
          <w:lang w:eastAsia="pl-PL"/>
        </w:rPr>
        <w:br/>
      </w:r>
      <w:r w:rsidRPr="00A70A8E">
        <w:rPr>
          <w:rFonts w:eastAsia="Times New Roman"/>
          <w:lang w:eastAsia="pl-PL"/>
        </w:rPr>
        <w:t>1 dla osób ze specjalnymi potrzebami) zlokalizowanych przy bud. H-6</w:t>
      </w:r>
      <w:r w:rsidR="00855C30">
        <w:rPr>
          <w:rFonts w:eastAsia="Times New Roman"/>
          <w:lang w:eastAsia="pl-PL"/>
        </w:rPr>
        <w:t xml:space="preserve"> – 50% comiesięcznych kosztów</w:t>
      </w:r>
      <w:r w:rsidRPr="00A70A8E">
        <w:rPr>
          <w:rFonts w:eastAsia="Times New Roman"/>
          <w:lang w:eastAsia="pl-PL"/>
        </w:rPr>
        <w:t>.</w:t>
      </w:r>
    </w:p>
    <w:p w14:paraId="2FB292CB" w14:textId="77777777" w:rsidR="00995CD1" w:rsidRPr="00A70A8E" w:rsidRDefault="00995CD1" w:rsidP="00995CD1">
      <w:pPr>
        <w:widowControl w:val="0"/>
        <w:spacing w:after="0" w:line="240" w:lineRule="auto"/>
        <w:ind w:left="1021"/>
        <w:jc w:val="both"/>
        <w:rPr>
          <w:rFonts w:eastAsia="Times New Roman"/>
          <w:szCs w:val="24"/>
          <w:lang w:eastAsia="pl-PL"/>
        </w:rPr>
      </w:pPr>
    </w:p>
    <w:p w14:paraId="1DAD7871" w14:textId="5B6410F0" w:rsidR="00995CD1" w:rsidRPr="00A70A8E" w:rsidRDefault="00995CD1" w:rsidP="00C64C80">
      <w:pPr>
        <w:widowControl w:val="0"/>
        <w:numPr>
          <w:ilvl w:val="0"/>
          <w:numId w:val="3"/>
        </w:numPr>
        <w:tabs>
          <w:tab w:val="clear" w:pos="720"/>
        </w:tabs>
        <w:spacing w:after="240" w:line="240" w:lineRule="auto"/>
        <w:ind w:left="567" w:hanging="567"/>
        <w:jc w:val="both"/>
        <w:rPr>
          <w:rFonts w:eastAsia="Times New Roman"/>
          <w:szCs w:val="24"/>
          <w:lang w:eastAsia="pl-PL"/>
        </w:rPr>
      </w:pPr>
      <w:r w:rsidRPr="00A70A8E">
        <w:rPr>
          <w:rFonts w:eastAsia="Times New Roman"/>
          <w:szCs w:val="24"/>
          <w:lang w:eastAsia="pl-PL"/>
        </w:rPr>
        <w:t>Koszty związane z odpadami komunalnymi, wywozem śmieci</w:t>
      </w:r>
      <w:r w:rsidRPr="00A70A8E">
        <w:rPr>
          <w:rFonts w:eastAsia="Times New Roman"/>
          <w:lang w:eastAsia="pl-PL"/>
        </w:rPr>
        <w:t xml:space="preserve"> (w tym nieczystości płynnych), ochroną swojego mienia</w:t>
      </w:r>
      <w:r w:rsidRPr="00A70A8E">
        <w:rPr>
          <w:rFonts w:eastAsia="Times New Roman"/>
          <w:szCs w:val="24"/>
          <w:lang w:eastAsia="pl-PL"/>
        </w:rPr>
        <w:t xml:space="preserve"> oraz usługami telekomunikacyjnymi w całości będzie ponosił Dzierżawca</w:t>
      </w:r>
      <w:r w:rsidR="00FB317A">
        <w:rPr>
          <w:rFonts w:eastAsia="Times New Roman"/>
          <w:szCs w:val="24"/>
          <w:lang w:eastAsia="pl-PL"/>
        </w:rPr>
        <w:t xml:space="preserve"> na mocy umów z dostawcami zawartych we własnym imieniu</w:t>
      </w:r>
      <w:r w:rsidRPr="00A70A8E">
        <w:rPr>
          <w:rFonts w:eastAsia="Times New Roman"/>
          <w:szCs w:val="24"/>
          <w:lang w:eastAsia="pl-PL"/>
        </w:rPr>
        <w:t xml:space="preserve">. </w:t>
      </w:r>
    </w:p>
    <w:p w14:paraId="0B177FCC" w14:textId="77777777" w:rsidR="00480A38" w:rsidRDefault="00480A38" w:rsidP="00995CD1">
      <w:pPr>
        <w:widowControl w:val="0"/>
        <w:spacing w:after="0" w:line="240" w:lineRule="auto"/>
        <w:jc w:val="center"/>
        <w:rPr>
          <w:rFonts w:eastAsia="Times New Roman"/>
          <w:b/>
          <w:szCs w:val="24"/>
          <w:lang w:eastAsia="pl-PL"/>
        </w:rPr>
      </w:pPr>
    </w:p>
    <w:p w14:paraId="22F24A1D" w14:textId="645AD12C" w:rsidR="00995CD1" w:rsidRPr="00AF4D13" w:rsidRDefault="00995CD1" w:rsidP="00995CD1">
      <w:pPr>
        <w:widowControl w:val="0"/>
        <w:spacing w:after="0" w:line="240" w:lineRule="auto"/>
        <w:jc w:val="center"/>
        <w:rPr>
          <w:rFonts w:eastAsia="Times New Roman"/>
          <w:b/>
          <w:szCs w:val="24"/>
          <w:lang w:eastAsia="pl-PL"/>
        </w:rPr>
      </w:pPr>
      <w:r w:rsidRPr="00AF4D13">
        <w:rPr>
          <w:rFonts w:eastAsia="Times New Roman"/>
          <w:b/>
          <w:szCs w:val="24"/>
          <w:lang w:eastAsia="pl-PL"/>
        </w:rPr>
        <w:t>§ 5</w:t>
      </w:r>
    </w:p>
    <w:p w14:paraId="441203D1" w14:textId="77777777" w:rsidR="00995CD1" w:rsidRPr="00AF4D13" w:rsidRDefault="00995CD1" w:rsidP="00995CD1">
      <w:pPr>
        <w:widowControl w:val="0"/>
        <w:spacing w:after="120" w:line="240" w:lineRule="auto"/>
        <w:jc w:val="center"/>
        <w:outlineLvl w:val="1"/>
        <w:rPr>
          <w:rFonts w:eastAsia="Times New Roman"/>
          <w:b/>
          <w:bCs/>
          <w:iCs/>
          <w:szCs w:val="24"/>
          <w:lang w:eastAsia="pl-PL"/>
        </w:rPr>
      </w:pPr>
      <w:r w:rsidRPr="00AF4D13">
        <w:rPr>
          <w:rFonts w:eastAsia="Times New Roman"/>
          <w:b/>
          <w:bCs/>
          <w:iCs/>
          <w:szCs w:val="24"/>
          <w:lang w:eastAsia="pl-PL"/>
        </w:rPr>
        <w:t>PRZEKAZANIE</w:t>
      </w:r>
    </w:p>
    <w:p w14:paraId="02293522" w14:textId="658200C8" w:rsidR="00995CD1" w:rsidRPr="00AF4D13" w:rsidRDefault="00995CD1" w:rsidP="00995CD1">
      <w:pPr>
        <w:widowControl w:val="0"/>
        <w:numPr>
          <w:ilvl w:val="0"/>
          <w:numId w:val="4"/>
        </w:numPr>
        <w:tabs>
          <w:tab w:val="clear" w:pos="948"/>
        </w:tabs>
        <w:spacing w:after="0" w:line="240" w:lineRule="auto"/>
        <w:ind w:left="567" w:hanging="567"/>
        <w:jc w:val="both"/>
        <w:rPr>
          <w:rFonts w:eastAsia="Times New Roman"/>
          <w:szCs w:val="24"/>
          <w:lang w:eastAsia="pl-PL"/>
        </w:rPr>
      </w:pPr>
      <w:r w:rsidRPr="00AF4D13">
        <w:rPr>
          <w:rFonts w:eastAsia="Times New Roman"/>
          <w:szCs w:val="24"/>
          <w:lang w:eastAsia="pl-PL"/>
        </w:rPr>
        <w:t>Przekazanie przedmiotu umowy, o którym mowa w § 2 ust. 1, odbędzie się na podstawie protokołu opisującego jego wyposażenie i stan techniczny, stanowiącego załącznik nr 2 do niniejszej umowy.</w:t>
      </w:r>
    </w:p>
    <w:p w14:paraId="01E8026B" w14:textId="77777777" w:rsidR="00995CD1" w:rsidRPr="00AF4D13" w:rsidRDefault="00995CD1" w:rsidP="00995CD1">
      <w:pPr>
        <w:widowControl w:val="0"/>
        <w:numPr>
          <w:ilvl w:val="0"/>
          <w:numId w:val="4"/>
        </w:numPr>
        <w:tabs>
          <w:tab w:val="clear" w:pos="948"/>
        </w:tabs>
        <w:spacing w:after="0" w:line="240" w:lineRule="auto"/>
        <w:ind w:left="567" w:hanging="567"/>
        <w:jc w:val="both"/>
        <w:rPr>
          <w:rFonts w:eastAsia="Times New Roman"/>
          <w:szCs w:val="24"/>
          <w:lang w:eastAsia="pl-PL"/>
        </w:rPr>
      </w:pPr>
      <w:r w:rsidRPr="00AF4D13">
        <w:rPr>
          <w:rFonts w:eastAsia="Times New Roman"/>
          <w:szCs w:val="24"/>
          <w:lang w:eastAsia="pl-PL"/>
        </w:rPr>
        <w:t>Obowiązek sporządzenia protokołu ciąży na obu Stronach umowy.</w:t>
      </w:r>
    </w:p>
    <w:p w14:paraId="27ACD3F0" w14:textId="589410E4" w:rsidR="004C2A95" w:rsidRPr="0025636A" w:rsidRDefault="00995CD1" w:rsidP="00561DC0">
      <w:pPr>
        <w:widowControl w:val="0"/>
        <w:numPr>
          <w:ilvl w:val="0"/>
          <w:numId w:val="4"/>
        </w:numPr>
        <w:tabs>
          <w:tab w:val="clear" w:pos="948"/>
        </w:tabs>
        <w:spacing w:after="0" w:line="240" w:lineRule="auto"/>
        <w:ind w:left="567" w:hanging="567"/>
        <w:jc w:val="both"/>
        <w:rPr>
          <w:rFonts w:eastAsia="Times New Roman"/>
          <w:b/>
          <w:szCs w:val="24"/>
          <w:lang w:eastAsia="pl-PL"/>
        </w:rPr>
      </w:pPr>
      <w:r w:rsidRPr="00AF4D13">
        <w:rPr>
          <w:rFonts w:eastAsia="Times New Roman"/>
          <w:szCs w:val="24"/>
          <w:lang w:eastAsia="pl-PL"/>
        </w:rPr>
        <w:t xml:space="preserve">Przekazanie przedmiotu umowy nastąpi w terminie do </w:t>
      </w:r>
      <w:r w:rsidR="00E816DA">
        <w:rPr>
          <w:rFonts w:eastAsia="Times New Roman"/>
          <w:szCs w:val="24"/>
          <w:lang w:eastAsia="pl-PL"/>
        </w:rPr>
        <w:t>……</w:t>
      </w:r>
      <w:r w:rsidR="008D63DA">
        <w:rPr>
          <w:rFonts w:eastAsia="Times New Roman"/>
          <w:szCs w:val="24"/>
          <w:lang w:eastAsia="pl-PL"/>
        </w:rPr>
        <w:t>……..</w:t>
      </w:r>
      <w:r w:rsidR="00E816DA">
        <w:rPr>
          <w:rFonts w:eastAsia="Times New Roman"/>
          <w:szCs w:val="24"/>
          <w:lang w:eastAsia="pl-PL"/>
        </w:rPr>
        <w:t xml:space="preserve"> </w:t>
      </w:r>
      <w:r w:rsidR="001C517B">
        <w:rPr>
          <w:rFonts w:eastAsia="Times New Roman"/>
          <w:szCs w:val="24"/>
          <w:lang w:eastAsia="pl-PL"/>
        </w:rPr>
        <w:t>maja 2026 r.</w:t>
      </w:r>
    </w:p>
    <w:p w14:paraId="7C6FBB85" w14:textId="264717E6" w:rsidR="00995CD1" w:rsidRPr="00561DC0" w:rsidRDefault="00995CD1" w:rsidP="000B671B">
      <w:pPr>
        <w:widowControl w:val="0"/>
        <w:spacing w:after="0" w:line="240" w:lineRule="auto"/>
        <w:ind w:left="567"/>
        <w:jc w:val="both"/>
        <w:rPr>
          <w:rFonts w:eastAsia="Times New Roman"/>
          <w:b/>
          <w:szCs w:val="24"/>
          <w:lang w:eastAsia="pl-PL"/>
        </w:rPr>
      </w:pPr>
    </w:p>
    <w:p w14:paraId="33A2C76F" w14:textId="77777777" w:rsidR="00480A38" w:rsidRDefault="00480A38" w:rsidP="00995CD1">
      <w:pPr>
        <w:widowControl w:val="0"/>
        <w:spacing w:after="0" w:line="240" w:lineRule="auto"/>
        <w:jc w:val="center"/>
        <w:rPr>
          <w:rFonts w:eastAsia="Times New Roman"/>
          <w:b/>
          <w:szCs w:val="24"/>
          <w:lang w:eastAsia="pl-PL"/>
        </w:rPr>
      </w:pPr>
    </w:p>
    <w:p w14:paraId="6579D9D8" w14:textId="1F8E5D6C" w:rsidR="00995CD1" w:rsidRPr="00AF4D13" w:rsidRDefault="00995CD1" w:rsidP="00995CD1">
      <w:pPr>
        <w:widowControl w:val="0"/>
        <w:spacing w:after="0" w:line="240" w:lineRule="auto"/>
        <w:jc w:val="center"/>
        <w:rPr>
          <w:rFonts w:eastAsia="Times New Roman"/>
          <w:b/>
          <w:szCs w:val="24"/>
          <w:lang w:eastAsia="pl-PL"/>
        </w:rPr>
      </w:pPr>
      <w:r w:rsidRPr="00AF4D13">
        <w:rPr>
          <w:rFonts w:eastAsia="Times New Roman"/>
          <w:b/>
          <w:szCs w:val="24"/>
          <w:lang w:eastAsia="pl-PL"/>
        </w:rPr>
        <w:t>§ 6</w:t>
      </w:r>
    </w:p>
    <w:p w14:paraId="0EA72F7A" w14:textId="77777777" w:rsidR="00995CD1" w:rsidRPr="00AF4D13" w:rsidRDefault="00995CD1" w:rsidP="00995CD1">
      <w:pPr>
        <w:widowControl w:val="0"/>
        <w:spacing w:after="120" w:line="240" w:lineRule="auto"/>
        <w:jc w:val="center"/>
        <w:outlineLvl w:val="1"/>
        <w:rPr>
          <w:rFonts w:eastAsia="Times New Roman"/>
          <w:b/>
          <w:bCs/>
          <w:iCs/>
          <w:szCs w:val="24"/>
          <w:lang w:eastAsia="pl-PL"/>
        </w:rPr>
      </w:pPr>
      <w:r w:rsidRPr="00AF4D13">
        <w:rPr>
          <w:rFonts w:eastAsia="Times New Roman"/>
          <w:b/>
          <w:bCs/>
          <w:iCs/>
          <w:szCs w:val="24"/>
          <w:lang w:eastAsia="pl-PL"/>
        </w:rPr>
        <w:t>PŁATNOŚCI</w:t>
      </w:r>
    </w:p>
    <w:p w14:paraId="3ED52666" w14:textId="7FFAC996" w:rsidR="00995CD1" w:rsidRPr="00AF4D13" w:rsidRDefault="00995CD1" w:rsidP="00995CD1">
      <w:pPr>
        <w:numPr>
          <w:ilvl w:val="0"/>
          <w:numId w:val="18"/>
        </w:numPr>
        <w:spacing w:after="0" w:line="240" w:lineRule="auto"/>
        <w:ind w:left="567" w:hanging="567"/>
        <w:jc w:val="both"/>
        <w:rPr>
          <w:rFonts w:eastAsia="Times New Roman"/>
          <w:szCs w:val="24"/>
          <w:lang w:eastAsia="pl-PL"/>
        </w:rPr>
      </w:pPr>
      <w:r w:rsidRPr="00AF4D13">
        <w:rPr>
          <w:rFonts w:eastAsia="Times New Roman"/>
          <w:szCs w:val="24"/>
          <w:lang w:eastAsia="pl-PL"/>
        </w:rPr>
        <w:t xml:space="preserve">Należności z tytułu czynszu i opłat, o których mowa w § 4 ust. 2 i </w:t>
      </w:r>
      <w:r w:rsidR="00CB6FE2">
        <w:rPr>
          <w:rFonts w:eastAsia="Times New Roman"/>
          <w:szCs w:val="24"/>
          <w:lang w:eastAsia="pl-PL"/>
        </w:rPr>
        <w:t>3</w:t>
      </w:r>
      <w:r w:rsidRPr="00AF4D13">
        <w:rPr>
          <w:rFonts w:eastAsia="Times New Roman"/>
          <w:szCs w:val="24"/>
          <w:lang w:eastAsia="pl-PL"/>
        </w:rPr>
        <w:t xml:space="preserve"> Dzierżawca będzie regulował przelewem na rachunek bankowy nr 37 1090 2402 0000 0006 1000 0434:</w:t>
      </w:r>
    </w:p>
    <w:p w14:paraId="122EF10C" w14:textId="77777777" w:rsidR="00995CD1" w:rsidRPr="00AF4D13" w:rsidRDefault="00995CD1" w:rsidP="00995CD1">
      <w:pPr>
        <w:widowControl w:val="0"/>
        <w:numPr>
          <w:ilvl w:val="1"/>
          <w:numId w:val="39"/>
        </w:numPr>
        <w:spacing w:after="0" w:line="240" w:lineRule="auto"/>
        <w:ind w:left="964" w:hanging="397"/>
        <w:jc w:val="both"/>
        <w:rPr>
          <w:rFonts w:eastAsia="Times New Roman"/>
          <w:szCs w:val="24"/>
          <w:lang w:eastAsia="pl-PL"/>
        </w:rPr>
      </w:pPr>
      <w:r w:rsidRPr="00AF4D13">
        <w:rPr>
          <w:rFonts w:eastAsia="Times New Roman"/>
          <w:szCs w:val="24"/>
          <w:lang w:eastAsia="pl-PL"/>
        </w:rPr>
        <w:t>termin płatności za czynsz, o którym mowa w § 4 ust. 2, do ostatniego dnia każdego bieżącego miesiąca,</w:t>
      </w:r>
    </w:p>
    <w:p w14:paraId="2DE2129B" w14:textId="53147CC5" w:rsidR="00995CD1" w:rsidRPr="00AF4D13" w:rsidRDefault="00995CD1" w:rsidP="00995CD1">
      <w:pPr>
        <w:widowControl w:val="0"/>
        <w:numPr>
          <w:ilvl w:val="1"/>
          <w:numId w:val="39"/>
        </w:numPr>
        <w:spacing w:after="0" w:line="240" w:lineRule="auto"/>
        <w:ind w:left="964" w:hanging="397"/>
        <w:jc w:val="both"/>
        <w:rPr>
          <w:rFonts w:eastAsia="Times New Roman"/>
          <w:szCs w:val="24"/>
          <w:lang w:eastAsia="pl-PL"/>
        </w:rPr>
      </w:pPr>
      <w:r w:rsidRPr="00AF4D13">
        <w:rPr>
          <w:rFonts w:eastAsia="Times New Roman"/>
          <w:szCs w:val="24"/>
          <w:lang w:eastAsia="pl-PL"/>
        </w:rPr>
        <w:t xml:space="preserve">termin płatności za koszty eksploatacyjne, o których mowa w § 4 ust. </w:t>
      </w:r>
      <w:r w:rsidR="00CB6FE2">
        <w:rPr>
          <w:rFonts w:eastAsia="Times New Roman"/>
          <w:szCs w:val="24"/>
          <w:lang w:eastAsia="pl-PL"/>
        </w:rPr>
        <w:t>3</w:t>
      </w:r>
      <w:r w:rsidR="004C2A95">
        <w:rPr>
          <w:rFonts w:eastAsia="Times New Roman"/>
          <w:szCs w:val="24"/>
          <w:lang w:eastAsia="pl-PL"/>
        </w:rPr>
        <w:t xml:space="preserve"> </w:t>
      </w:r>
      <w:r w:rsidRPr="00AF4D13">
        <w:rPr>
          <w:rFonts w:eastAsia="Times New Roman"/>
          <w:szCs w:val="24"/>
          <w:lang w:eastAsia="pl-PL"/>
        </w:rPr>
        <w:t>do ostatniego dnia każdego następnego miesiąca.</w:t>
      </w:r>
    </w:p>
    <w:p w14:paraId="54F09574" w14:textId="77777777" w:rsidR="00995CD1" w:rsidRPr="00AF4D13" w:rsidRDefault="00995CD1" w:rsidP="00995CD1">
      <w:pPr>
        <w:numPr>
          <w:ilvl w:val="0"/>
          <w:numId w:val="18"/>
        </w:numPr>
        <w:spacing w:after="0" w:line="240" w:lineRule="auto"/>
        <w:ind w:left="567" w:hanging="567"/>
        <w:jc w:val="both"/>
        <w:rPr>
          <w:rFonts w:eastAsia="Times New Roman"/>
          <w:szCs w:val="24"/>
          <w:lang w:eastAsia="pl-PL"/>
        </w:rPr>
      </w:pPr>
      <w:r w:rsidRPr="00AF4D13">
        <w:rPr>
          <w:szCs w:val="24"/>
        </w:rPr>
        <w:t>Przy wpłatach należy podawać nazwę Dzierżawcy oraz pełny numer faktury.</w:t>
      </w:r>
    </w:p>
    <w:p w14:paraId="2CA2787B" w14:textId="77777777" w:rsidR="00995CD1" w:rsidRPr="00AF4D13" w:rsidRDefault="00995CD1" w:rsidP="00995CD1">
      <w:pPr>
        <w:numPr>
          <w:ilvl w:val="0"/>
          <w:numId w:val="18"/>
        </w:numPr>
        <w:spacing w:after="0" w:line="240" w:lineRule="auto"/>
        <w:ind w:left="567" w:hanging="567"/>
        <w:jc w:val="both"/>
        <w:rPr>
          <w:rFonts w:eastAsia="Times New Roman"/>
          <w:szCs w:val="24"/>
          <w:lang w:eastAsia="pl-PL"/>
        </w:rPr>
      </w:pPr>
      <w:r w:rsidRPr="00AF4D13">
        <w:rPr>
          <w:rFonts w:eastAsia="Times New Roman"/>
          <w:szCs w:val="24"/>
          <w:lang w:eastAsia="pl-PL"/>
        </w:rPr>
        <w:t>Za dzień zapłaty uważa się dzień uznania rachunku bankowego Wydzierżawiającego.</w:t>
      </w:r>
    </w:p>
    <w:p w14:paraId="6FF4CB64" w14:textId="14E71419" w:rsidR="00995CD1" w:rsidRPr="00AF4D13" w:rsidRDefault="00584A65" w:rsidP="00995CD1">
      <w:pPr>
        <w:numPr>
          <w:ilvl w:val="0"/>
          <w:numId w:val="18"/>
        </w:numPr>
        <w:spacing w:after="0" w:line="240" w:lineRule="auto"/>
        <w:ind w:left="567" w:hanging="567"/>
        <w:jc w:val="both"/>
        <w:rPr>
          <w:rFonts w:eastAsia="Times New Roman"/>
          <w:szCs w:val="24"/>
          <w:lang w:eastAsia="pl-PL"/>
        </w:rPr>
      </w:pPr>
      <w:r w:rsidRPr="0025636A">
        <w:rPr>
          <w:szCs w:val="24"/>
        </w:rPr>
        <w:lastRenderedPageBreak/>
        <w:t>Za każdy dzień opóźnienia w zapłacie należności z tytułu czynszu i dodatkow</w:t>
      </w:r>
      <w:r w:rsidR="00B04794" w:rsidRPr="0025636A">
        <w:rPr>
          <w:szCs w:val="24"/>
        </w:rPr>
        <w:t>ych opłat</w:t>
      </w:r>
      <w:r w:rsidRPr="0025636A">
        <w:rPr>
          <w:szCs w:val="24"/>
        </w:rPr>
        <w:t xml:space="preserve">, o których mowa w § 4 ust. 2 i </w:t>
      </w:r>
      <w:r w:rsidR="00805D54">
        <w:rPr>
          <w:szCs w:val="24"/>
        </w:rPr>
        <w:t>3</w:t>
      </w:r>
      <w:r w:rsidRPr="0025636A">
        <w:rPr>
          <w:szCs w:val="24"/>
        </w:rPr>
        <w:t>, Wy</w:t>
      </w:r>
      <w:r w:rsidR="00B04794" w:rsidRPr="0025636A">
        <w:rPr>
          <w:szCs w:val="24"/>
        </w:rPr>
        <w:t xml:space="preserve">dzierżawiającemu </w:t>
      </w:r>
      <w:r w:rsidRPr="0025636A">
        <w:rPr>
          <w:szCs w:val="24"/>
        </w:rPr>
        <w:t>przysługują odsetki ustawowe za opóźnienie w transakcjach handlowych.</w:t>
      </w:r>
      <w:r w:rsidR="00995CD1" w:rsidRPr="00AF4D13">
        <w:rPr>
          <w:rFonts w:eastAsia="Times New Roman"/>
          <w:szCs w:val="24"/>
          <w:lang w:eastAsia="pl-PL"/>
        </w:rPr>
        <w:t xml:space="preserve"> </w:t>
      </w:r>
    </w:p>
    <w:p w14:paraId="1D2BAAD3" w14:textId="7DA785F2" w:rsidR="00995CD1" w:rsidRPr="00AF4D13" w:rsidRDefault="00995CD1" w:rsidP="00995CD1">
      <w:pPr>
        <w:numPr>
          <w:ilvl w:val="0"/>
          <w:numId w:val="18"/>
        </w:numPr>
        <w:spacing w:after="0" w:line="240" w:lineRule="auto"/>
        <w:ind w:left="567" w:hanging="567"/>
        <w:jc w:val="both"/>
        <w:rPr>
          <w:rFonts w:eastAsia="Times New Roman"/>
          <w:szCs w:val="24"/>
          <w:lang w:eastAsia="pl-PL"/>
        </w:rPr>
      </w:pPr>
      <w:r w:rsidRPr="00AF4D13">
        <w:rPr>
          <w:rFonts w:eastAsia="Times New Roman"/>
          <w:szCs w:val="24"/>
          <w:lang w:eastAsia="pl-PL"/>
        </w:rPr>
        <w:t>W przypadku powstania zaległości w regulowaniu należności po stronie Dzierżawcy z</w:t>
      </w:r>
      <w:r w:rsidR="009753DE">
        <w:rPr>
          <w:rFonts w:eastAsia="Times New Roman"/>
          <w:szCs w:val="24"/>
          <w:lang w:eastAsia="pl-PL"/>
        </w:rPr>
        <w:t> </w:t>
      </w:r>
      <w:r w:rsidRPr="00AF4D13">
        <w:rPr>
          <w:rFonts w:eastAsia="Times New Roman"/>
          <w:szCs w:val="24"/>
          <w:lang w:eastAsia="pl-PL"/>
        </w:rPr>
        <w:t xml:space="preserve"> tytułu niniejszej umowy, Wydzierżawiający wpłacone przez Dzierżawcę należności – niezależnie od wskazania przez niego tytułu płatności na przelewie - przeznacza na ich spłatę, poczynając od świadczeń najdawniej wymagalnych i zaliczając je w pierwszej kolejności na poczet należności ubocznych, tj. odsetek za opóźnienie w zapłacie należności z tytułu czynszu i opłat, a w dalszej kolejności na poczet należności głównych, tj. czynszu i opłat, o których mowa w § 4 ust. 2 i </w:t>
      </w:r>
      <w:r w:rsidR="00805D54">
        <w:rPr>
          <w:rFonts w:eastAsia="Times New Roman"/>
          <w:szCs w:val="24"/>
          <w:lang w:eastAsia="pl-PL"/>
        </w:rPr>
        <w:t>3</w:t>
      </w:r>
      <w:r w:rsidRPr="00AF4D13">
        <w:rPr>
          <w:rFonts w:eastAsia="Times New Roman"/>
          <w:szCs w:val="24"/>
          <w:lang w:eastAsia="pl-PL"/>
        </w:rPr>
        <w:t>.</w:t>
      </w:r>
    </w:p>
    <w:p w14:paraId="2F451EEB" w14:textId="2D36360A" w:rsidR="00995CD1" w:rsidRPr="00AF4D13" w:rsidRDefault="00995CD1" w:rsidP="00995CD1">
      <w:pPr>
        <w:numPr>
          <w:ilvl w:val="0"/>
          <w:numId w:val="18"/>
        </w:numPr>
        <w:spacing w:after="0" w:line="240" w:lineRule="auto"/>
        <w:ind w:left="567" w:hanging="567"/>
        <w:jc w:val="both"/>
        <w:rPr>
          <w:rFonts w:eastAsia="Times New Roman"/>
          <w:szCs w:val="24"/>
          <w:lang w:eastAsia="pl-PL"/>
        </w:rPr>
      </w:pPr>
      <w:r w:rsidRPr="00AF4D13">
        <w:rPr>
          <w:rFonts w:eastAsia="Times New Roman"/>
          <w:szCs w:val="24"/>
          <w:lang w:eastAsia="pl-PL"/>
        </w:rPr>
        <w:t xml:space="preserve">Za okres dalszego, nieuzgodnionego zajmowania przedmiotu umowy po upływie umownego okresu dzierżawy, Wydzierżawiający będzie uprawniony do czynszu w wysokości 3-krotnie wyższej niż określony w § 4 ust. 2 </w:t>
      </w:r>
      <w:r w:rsidR="00F755FF">
        <w:rPr>
          <w:rFonts w:eastAsia="Times New Roman"/>
          <w:szCs w:val="24"/>
          <w:lang w:eastAsia="pl-PL"/>
        </w:rPr>
        <w:t>wraz z</w:t>
      </w:r>
      <w:r w:rsidR="00F755FF" w:rsidRPr="00AF4D13">
        <w:rPr>
          <w:rFonts w:eastAsia="Times New Roman"/>
          <w:szCs w:val="24"/>
          <w:lang w:eastAsia="pl-PL"/>
        </w:rPr>
        <w:t xml:space="preserve"> </w:t>
      </w:r>
      <w:r w:rsidRPr="00AF4D13">
        <w:rPr>
          <w:rFonts w:eastAsia="Times New Roman"/>
          <w:szCs w:val="24"/>
          <w:lang w:eastAsia="pl-PL"/>
        </w:rPr>
        <w:t>koszt</w:t>
      </w:r>
      <w:r w:rsidR="00F755FF">
        <w:rPr>
          <w:rFonts w:eastAsia="Times New Roman"/>
          <w:szCs w:val="24"/>
          <w:lang w:eastAsia="pl-PL"/>
        </w:rPr>
        <w:t>ami</w:t>
      </w:r>
      <w:r w:rsidRPr="00AF4D13">
        <w:rPr>
          <w:rFonts w:eastAsia="Times New Roman"/>
          <w:szCs w:val="24"/>
          <w:lang w:eastAsia="pl-PL"/>
        </w:rPr>
        <w:t xml:space="preserve"> </w:t>
      </w:r>
      <w:r w:rsidR="00117BFB">
        <w:rPr>
          <w:rFonts w:eastAsia="Times New Roman"/>
          <w:szCs w:val="24"/>
          <w:lang w:eastAsia="pl-PL"/>
        </w:rPr>
        <w:t xml:space="preserve">eksploatacji </w:t>
      </w:r>
      <w:r w:rsidRPr="00AF4D13">
        <w:rPr>
          <w:rFonts w:eastAsia="Times New Roman"/>
          <w:szCs w:val="24"/>
          <w:lang w:eastAsia="pl-PL"/>
        </w:rPr>
        <w:t xml:space="preserve">jako wynagrodzenie za bezumowne korzystanie z przedmiotu umowy. Nie ogranicza to prawa Wydzierżawiającego do egzekwowania opuszczenia </w:t>
      </w:r>
      <w:r w:rsidR="00DF3DAB">
        <w:rPr>
          <w:rFonts w:eastAsia="Times New Roman"/>
          <w:szCs w:val="24"/>
          <w:lang w:eastAsia="pl-PL"/>
        </w:rPr>
        <w:t xml:space="preserve">przez Dzierżawcę </w:t>
      </w:r>
      <w:r w:rsidRPr="00AF4D13">
        <w:rPr>
          <w:rFonts w:eastAsia="Times New Roman"/>
          <w:szCs w:val="24"/>
          <w:lang w:eastAsia="pl-PL"/>
        </w:rPr>
        <w:t>zajmowanego przedmiotu umowy.</w:t>
      </w:r>
    </w:p>
    <w:p w14:paraId="09BFF50A" w14:textId="69767292" w:rsidR="00995CD1" w:rsidRPr="00AF4D13" w:rsidRDefault="00995CD1" w:rsidP="00995CD1">
      <w:pPr>
        <w:numPr>
          <w:ilvl w:val="0"/>
          <w:numId w:val="18"/>
        </w:numPr>
        <w:spacing w:after="0" w:line="240" w:lineRule="auto"/>
        <w:ind w:left="567" w:hanging="567"/>
        <w:jc w:val="both"/>
        <w:rPr>
          <w:rFonts w:eastAsia="Times New Roman"/>
          <w:szCs w:val="24"/>
          <w:lang w:eastAsia="pl-PL"/>
        </w:rPr>
      </w:pPr>
      <w:r w:rsidRPr="00AF4D13">
        <w:rPr>
          <w:rFonts w:eastAsia="Times New Roman"/>
          <w:szCs w:val="24"/>
          <w:lang w:eastAsia="pl-PL"/>
        </w:rPr>
        <w:t>Czynsz dzierżaw</w:t>
      </w:r>
      <w:r w:rsidR="00DF3DAB">
        <w:rPr>
          <w:rFonts w:eastAsia="Times New Roman"/>
          <w:szCs w:val="24"/>
          <w:lang w:eastAsia="pl-PL"/>
        </w:rPr>
        <w:t>n</w:t>
      </w:r>
      <w:r w:rsidRPr="00AF4D13">
        <w:rPr>
          <w:rFonts w:eastAsia="Times New Roman"/>
          <w:szCs w:val="24"/>
          <w:lang w:eastAsia="pl-PL"/>
        </w:rPr>
        <w:t>y obowiązuje od daty rozpoczęcia obowiązywania umowy określonej w § 3.</w:t>
      </w:r>
    </w:p>
    <w:p w14:paraId="428C40ED" w14:textId="1ECA8FA6" w:rsidR="00092D7D" w:rsidRPr="0038556F" w:rsidRDefault="00092D7D" w:rsidP="0038556F">
      <w:pPr>
        <w:widowControl w:val="0"/>
        <w:numPr>
          <w:ilvl w:val="0"/>
          <w:numId w:val="18"/>
        </w:numPr>
        <w:tabs>
          <w:tab w:val="num" w:pos="600"/>
        </w:tabs>
        <w:spacing w:after="120" w:line="240" w:lineRule="auto"/>
        <w:ind w:left="567" w:hanging="567"/>
        <w:jc w:val="both"/>
        <w:rPr>
          <w:szCs w:val="24"/>
        </w:rPr>
      </w:pPr>
      <w:r w:rsidRPr="0038556F">
        <w:rPr>
          <w:szCs w:val="24"/>
        </w:rPr>
        <w:t>Wydzierżawiający zobowiązuje się do wystawiania faktur ustrukturyzowanych w</w:t>
      </w:r>
      <w:r w:rsidR="009753DE">
        <w:rPr>
          <w:szCs w:val="24"/>
        </w:rPr>
        <w:t> </w:t>
      </w:r>
      <w:r w:rsidRPr="0038556F">
        <w:rPr>
          <w:szCs w:val="24"/>
        </w:rPr>
        <w:t xml:space="preserve"> rozumieniu art. 2 pkt 32a ustawy o podatku od towarów i usług i przesyłania ich za pośrednictwem Krajowego Systemu e-Faktur (</w:t>
      </w:r>
      <w:proofErr w:type="spellStart"/>
      <w:r w:rsidRPr="0038556F">
        <w:rPr>
          <w:szCs w:val="24"/>
        </w:rPr>
        <w:t>KSeF</w:t>
      </w:r>
      <w:proofErr w:type="spellEnd"/>
      <w:r w:rsidRPr="0038556F">
        <w:rPr>
          <w:szCs w:val="24"/>
        </w:rPr>
        <w:t>).</w:t>
      </w:r>
    </w:p>
    <w:p w14:paraId="19A39D91" w14:textId="08ECEAD1" w:rsidR="00092D7D" w:rsidRPr="0038556F" w:rsidRDefault="00092D7D" w:rsidP="00CE5C77">
      <w:pPr>
        <w:widowControl w:val="0"/>
        <w:numPr>
          <w:ilvl w:val="0"/>
          <w:numId w:val="18"/>
        </w:numPr>
        <w:spacing w:after="120" w:line="240" w:lineRule="auto"/>
        <w:ind w:left="567" w:hanging="567"/>
        <w:jc w:val="both"/>
        <w:rPr>
          <w:szCs w:val="24"/>
        </w:rPr>
      </w:pPr>
      <w:r w:rsidRPr="0038556F">
        <w:rPr>
          <w:szCs w:val="24"/>
        </w:rPr>
        <w:t xml:space="preserve">Za datę otrzymania faktury przekazanej przez Wydzierżawiającego za pośrednictwem </w:t>
      </w:r>
      <w:proofErr w:type="spellStart"/>
      <w:r w:rsidRPr="0038556F">
        <w:rPr>
          <w:szCs w:val="24"/>
        </w:rPr>
        <w:t>KSeF</w:t>
      </w:r>
      <w:proofErr w:type="spellEnd"/>
      <w:r w:rsidRPr="0038556F">
        <w:rPr>
          <w:szCs w:val="24"/>
        </w:rPr>
        <w:t xml:space="preserve"> uznaje się datę przydzielenia fakturze numeru identyfikującego w systemie </w:t>
      </w:r>
      <w:proofErr w:type="spellStart"/>
      <w:r w:rsidRPr="0038556F">
        <w:rPr>
          <w:szCs w:val="24"/>
        </w:rPr>
        <w:t>KSeF</w:t>
      </w:r>
      <w:proofErr w:type="spellEnd"/>
      <w:r w:rsidRPr="0038556F">
        <w:rPr>
          <w:szCs w:val="24"/>
        </w:rPr>
        <w:t>.</w:t>
      </w:r>
    </w:p>
    <w:p w14:paraId="34E07282" w14:textId="1C0C22E4" w:rsidR="00092D7D" w:rsidRPr="0038556F" w:rsidRDefault="00092D7D" w:rsidP="00CE5C77">
      <w:pPr>
        <w:widowControl w:val="0"/>
        <w:numPr>
          <w:ilvl w:val="0"/>
          <w:numId w:val="18"/>
        </w:numPr>
        <w:spacing w:after="120" w:line="240" w:lineRule="auto"/>
        <w:ind w:left="567" w:hanging="567"/>
        <w:jc w:val="both"/>
        <w:rPr>
          <w:szCs w:val="24"/>
        </w:rPr>
      </w:pPr>
      <w:r w:rsidRPr="0038556F">
        <w:rPr>
          <w:szCs w:val="24"/>
        </w:rPr>
        <w:t>Wymagane umową wszelkie załączniki do faktury ustrukturyzowanej Wydzierżawiający będzie przesyłać na adres e-mailowy: ……………………………</w:t>
      </w:r>
      <w:r w:rsidR="008D63DA">
        <w:rPr>
          <w:szCs w:val="24"/>
        </w:rPr>
        <w:t>………………………</w:t>
      </w:r>
    </w:p>
    <w:p w14:paraId="2195ACDC" w14:textId="40D08F09" w:rsidR="00092D7D" w:rsidRPr="0038556F" w:rsidRDefault="00092D7D" w:rsidP="00CE5C77">
      <w:pPr>
        <w:widowControl w:val="0"/>
        <w:numPr>
          <w:ilvl w:val="0"/>
          <w:numId w:val="18"/>
        </w:numPr>
        <w:spacing w:after="120" w:line="240" w:lineRule="auto"/>
        <w:ind w:left="567" w:hanging="567"/>
        <w:jc w:val="both"/>
        <w:rPr>
          <w:szCs w:val="24"/>
        </w:rPr>
      </w:pPr>
      <w:r w:rsidRPr="0038556F">
        <w:rPr>
          <w:szCs w:val="24"/>
        </w:rPr>
        <w:t xml:space="preserve">W przypadku niedostępności  (Tryb OFFLINE) lub wystąpienia awarii systemu </w:t>
      </w:r>
      <w:proofErr w:type="spellStart"/>
      <w:r w:rsidRPr="0038556F">
        <w:rPr>
          <w:szCs w:val="24"/>
        </w:rPr>
        <w:t>KSeF</w:t>
      </w:r>
      <w:proofErr w:type="spellEnd"/>
      <w:r w:rsidRPr="0038556F">
        <w:rPr>
          <w:szCs w:val="24"/>
        </w:rPr>
        <w:t>, Wydzierżawiający wystawia fakturę w formacie PDF i dostarcza ją na adres e-mail: ……………………………………</w:t>
      </w:r>
      <w:r w:rsidR="008D63DA">
        <w:rPr>
          <w:szCs w:val="24"/>
        </w:rPr>
        <w:t>……………………………………………………….</w:t>
      </w:r>
    </w:p>
    <w:p w14:paraId="06154047" w14:textId="0DF1DDAB" w:rsidR="00092D7D" w:rsidRPr="0038556F" w:rsidRDefault="00092D7D" w:rsidP="00CE5C77">
      <w:pPr>
        <w:widowControl w:val="0"/>
        <w:numPr>
          <w:ilvl w:val="0"/>
          <w:numId w:val="18"/>
        </w:numPr>
        <w:spacing w:after="120" w:line="240" w:lineRule="auto"/>
        <w:ind w:left="567" w:hanging="567"/>
        <w:jc w:val="both"/>
        <w:rPr>
          <w:szCs w:val="24"/>
        </w:rPr>
      </w:pPr>
      <w:r w:rsidRPr="0038556F">
        <w:rPr>
          <w:szCs w:val="24"/>
        </w:rPr>
        <w:t>Za datę otrzymania faktury przekazanej zgodnie z  ust. 1</w:t>
      </w:r>
      <w:r w:rsidR="006D6D64">
        <w:rPr>
          <w:szCs w:val="24"/>
        </w:rPr>
        <w:t>1</w:t>
      </w:r>
      <w:r w:rsidRPr="0038556F">
        <w:rPr>
          <w:szCs w:val="24"/>
        </w:rPr>
        <w:t xml:space="preserve"> uznaje się datę przesłania dokumentu w formacie PDF na wskazany adres e-mail.  </w:t>
      </w:r>
    </w:p>
    <w:p w14:paraId="38608572" w14:textId="77777777" w:rsidR="00995CD1" w:rsidRPr="00C71C8F" w:rsidRDefault="00995CD1" w:rsidP="00995CD1">
      <w:pPr>
        <w:widowControl w:val="0"/>
        <w:spacing w:after="0" w:line="240" w:lineRule="auto"/>
        <w:rPr>
          <w:rFonts w:eastAsia="Times New Roman"/>
          <w:b/>
          <w:szCs w:val="24"/>
          <w:lang w:eastAsia="pl-PL"/>
        </w:rPr>
      </w:pPr>
    </w:p>
    <w:p w14:paraId="69EC29C6" w14:textId="77777777" w:rsidR="00995CD1" w:rsidRPr="00AF4D13" w:rsidRDefault="00995CD1" w:rsidP="00995CD1">
      <w:pPr>
        <w:widowControl w:val="0"/>
        <w:spacing w:after="0" w:line="240" w:lineRule="auto"/>
        <w:jc w:val="center"/>
        <w:rPr>
          <w:rFonts w:eastAsia="Times New Roman"/>
          <w:b/>
          <w:szCs w:val="24"/>
          <w:lang w:eastAsia="pl-PL"/>
        </w:rPr>
      </w:pPr>
      <w:r w:rsidRPr="00AF4D13">
        <w:rPr>
          <w:rFonts w:eastAsia="Times New Roman"/>
          <w:b/>
          <w:szCs w:val="24"/>
          <w:lang w:eastAsia="pl-PL"/>
        </w:rPr>
        <w:t>§ 7</w:t>
      </w:r>
    </w:p>
    <w:p w14:paraId="240B7616" w14:textId="77777777" w:rsidR="00995CD1" w:rsidRPr="00AF4D13" w:rsidRDefault="00995CD1" w:rsidP="00995CD1">
      <w:pPr>
        <w:widowControl w:val="0"/>
        <w:spacing w:after="120" w:line="240" w:lineRule="auto"/>
        <w:jc w:val="center"/>
        <w:outlineLvl w:val="1"/>
        <w:rPr>
          <w:rFonts w:eastAsia="Times New Roman"/>
          <w:b/>
          <w:bCs/>
          <w:iCs/>
          <w:szCs w:val="24"/>
          <w:lang w:eastAsia="pl-PL"/>
        </w:rPr>
      </w:pPr>
      <w:r w:rsidRPr="00AF4D13">
        <w:rPr>
          <w:rFonts w:eastAsia="Times New Roman"/>
          <w:b/>
          <w:bCs/>
          <w:iCs/>
          <w:szCs w:val="24"/>
          <w:lang w:eastAsia="pl-PL"/>
        </w:rPr>
        <w:t>PODDZIERŻAWA</w:t>
      </w:r>
    </w:p>
    <w:p w14:paraId="66BDE5B5" w14:textId="77777777" w:rsidR="00995CD1" w:rsidRPr="00AF4D13" w:rsidRDefault="00995CD1" w:rsidP="00995CD1">
      <w:pPr>
        <w:widowControl w:val="0"/>
        <w:spacing w:after="0" w:line="240" w:lineRule="auto"/>
        <w:jc w:val="both"/>
        <w:rPr>
          <w:rFonts w:eastAsia="Times New Roman"/>
          <w:szCs w:val="24"/>
          <w:lang w:eastAsia="pl-PL"/>
        </w:rPr>
      </w:pPr>
      <w:r w:rsidRPr="00AF4D13">
        <w:rPr>
          <w:rFonts w:eastAsia="Times New Roman"/>
          <w:szCs w:val="24"/>
          <w:lang w:eastAsia="pl-PL"/>
        </w:rPr>
        <w:t xml:space="preserve">Dzierżawca </w:t>
      </w:r>
      <w:r w:rsidRPr="00AF4D13">
        <w:rPr>
          <w:rFonts w:eastAsia="Times New Roman"/>
          <w:b/>
          <w:bCs/>
          <w:szCs w:val="24"/>
          <w:lang w:eastAsia="pl-PL"/>
        </w:rPr>
        <w:t>nie może</w:t>
      </w:r>
      <w:r w:rsidRPr="00AF4D13">
        <w:rPr>
          <w:rFonts w:eastAsia="Times New Roman"/>
          <w:szCs w:val="24"/>
          <w:lang w:eastAsia="pl-PL"/>
        </w:rPr>
        <w:t xml:space="preserve"> poddzierżawiać ani w inny sposób udostępniać osobom trzecim przedmiotu dzierżawy, o którym mowa w § 2 ust. 1.</w:t>
      </w:r>
    </w:p>
    <w:p w14:paraId="6D7E88FB" w14:textId="77777777" w:rsidR="007E3E7D" w:rsidRDefault="007E3E7D" w:rsidP="00995CD1">
      <w:pPr>
        <w:widowControl w:val="0"/>
        <w:spacing w:after="0" w:line="240" w:lineRule="auto"/>
        <w:jc w:val="center"/>
        <w:rPr>
          <w:rFonts w:eastAsia="Times New Roman"/>
          <w:b/>
          <w:szCs w:val="24"/>
          <w:lang w:eastAsia="pl-PL"/>
        </w:rPr>
      </w:pPr>
    </w:p>
    <w:p w14:paraId="05E1C852" w14:textId="77777777" w:rsidR="00480A38" w:rsidRDefault="00480A38" w:rsidP="00995CD1">
      <w:pPr>
        <w:widowControl w:val="0"/>
        <w:spacing w:after="0" w:line="240" w:lineRule="auto"/>
        <w:jc w:val="center"/>
        <w:rPr>
          <w:rFonts w:eastAsia="Times New Roman"/>
          <w:b/>
          <w:szCs w:val="24"/>
          <w:lang w:eastAsia="pl-PL"/>
        </w:rPr>
      </w:pPr>
    </w:p>
    <w:p w14:paraId="1E22480B" w14:textId="06C9C6F1" w:rsidR="00995CD1" w:rsidRPr="00AF4D13" w:rsidRDefault="00995CD1" w:rsidP="00995CD1">
      <w:pPr>
        <w:widowControl w:val="0"/>
        <w:spacing w:after="0" w:line="240" w:lineRule="auto"/>
        <w:jc w:val="center"/>
        <w:rPr>
          <w:rFonts w:eastAsia="Times New Roman"/>
          <w:b/>
          <w:szCs w:val="24"/>
          <w:lang w:eastAsia="pl-PL"/>
        </w:rPr>
      </w:pPr>
      <w:r w:rsidRPr="00AF4D13">
        <w:rPr>
          <w:rFonts w:eastAsia="Times New Roman"/>
          <w:b/>
          <w:szCs w:val="24"/>
          <w:lang w:eastAsia="pl-PL"/>
        </w:rPr>
        <w:t>§ 8</w:t>
      </w:r>
    </w:p>
    <w:p w14:paraId="24328811" w14:textId="77777777" w:rsidR="00995CD1" w:rsidRPr="00AF4D13" w:rsidRDefault="00995CD1" w:rsidP="00995CD1">
      <w:pPr>
        <w:widowControl w:val="0"/>
        <w:spacing w:after="120" w:line="240" w:lineRule="auto"/>
        <w:jc w:val="center"/>
        <w:outlineLvl w:val="1"/>
        <w:rPr>
          <w:rFonts w:eastAsia="Times New Roman"/>
          <w:b/>
          <w:bCs/>
          <w:iCs/>
          <w:szCs w:val="24"/>
          <w:lang w:eastAsia="pl-PL"/>
        </w:rPr>
      </w:pPr>
      <w:r w:rsidRPr="00AF4D13">
        <w:rPr>
          <w:rFonts w:eastAsia="Times New Roman"/>
          <w:b/>
          <w:bCs/>
          <w:iCs/>
          <w:szCs w:val="24"/>
          <w:lang w:eastAsia="pl-PL"/>
        </w:rPr>
        <w:t>OBOWIĄZKI DZIERŻAWCY</w:t>
      </w:r>
    </w:p>
    <w:p w14:paraId="419AC540" w14:textId="77777777" w:rsidR="00995CD1" w:rsidRPr="00AF4D13" w:rsidRDefault="00995CD1" w:rsidP="00995CD1">
      <w:pPr>
        <w:widowControl w:val="0"/>
        <w:numPr>
          <w:ilvl w:val="0"/>
          <w:numId w:val="30"/>
        </w:numPr>
        <w:spacing w:after="0" w:line="240" w:lineRule="auto"/>
        <w:ind w:left="567" w:hanging="567"/>
        <w:jc w:val="both"/>
        <w:rPr>
          <w:rFonts w:eastAsia="Times New Roman"/>
          <w:szCs w:val="24"/>
          <w:lang w:eastAsia="pl-PL"/>
        </w:rPr>
      </w:pPr>
      <w:r w:rsidRPr="00AF4D13">
        <w:rPr>
          <w:rFonts w:eastAsia="Times New Roman"/>
          <w:szCs w:val="24"/>
          <w:lang w:eastAsia="pl-PL"/>
        </w:rPr>
        <w:t>W czasie trwania umowy Dzierżawca zobowiązuje się do:</w:t>
      </w:r>
    </w:p>
    <w:p w14:paraId="698DF041" w14:textId="77777777" w:rsidR="00995CD1" w:rsidRPr="004C7A61" w:rsidRDefault="00995CD1" w:rsidP="00995CD1">
      <w:pPr>
        <w:widowControl w:val="0"/>
        <w:numPr>
          <w:ilvl w:val="0"/>
          <w:numId w:val="36"/>
        </w:numPr>
        <w:spacing w:after="0" w:line="240" w:lineRule="auto"/>
        <w:ind w:left="964" w:hanging="397"/>
        <w:jc w:val="both"/>
        <w:rPr>
          <w:rFonts w:eastAsia="Times New Roman"/>
          <w:szCs w:val="24"/>
          <w:lang w:eastAsia="pl-PL"/>
        </w:rPr>
      </w:pPr>
      <w:r w:rsidRPr="00AF4D13">
        <w:rPr>
          <w:rFonts w:eastAsia="Times New Roman"/>
          <w:szCs w:val="24"/>
          <w:lang w:eastAsia="pl-PL"/>
        </w:rPr>
        <w:t xml:space="preserve">utrzymania przedmiotu dzierżawy wymienionego w § 2 ust. 1 w należytym stanie technicznym i estetycznym </w:t>
      </w:r>
      <w:r w:rsidRPr="00AF4D13">
        <w:rPr>
          <w:szCs w:val="24"/>
        </w:rPr>
        <w:t xml:space="preserve">odpowiadającym jego właściwości i przeznaczeniu </w:t>
      </w:r>
      <w:r w:rsidRPr="00AF4D13">
        <w:rPr>
          <w:rFonts w:eastAsia="Times New Roman"/>
          <w:szCs w:val="24"/>
          <w:lang w:eastAsia="pl-PL"/>
        </w:rPr>
        <w:t xml:space="preserve">oraz </w:t>
      </w:r>
      <w:r w:rsidRPr="004C7A61">
        <w:rPr>
          <w:rFonts w:eastAsia="Times New Roman"/>
          <w:szCs w:val="24"/>
          <w:lang w:eastAsia="pl-PL"/>
        </w:rPr>
        <w:t>odpowiada za skutki mogące wyniknąć z jego eksploatacji; w szczególności Dzierżawca zapewni na swój koszt jego całodobową ochronę;</w:t>
      </w:r>
    </w:p>
    <w:p w14:paraId="0A91B9F5" w14:textId="5BF59B29" w:rsidR="00995CD1" w:rsidRPr="00AF4D13" w:rsidRDefault="00995CD1" w:rsidP="00995CD1">
      <w:pPr>
        <w:widowControl w:val="0"/>
        <w:numPr>
          <w:ilvl w:val="0"/>
          <w:numId w:val="36"/>
        </w:numPr>
        <w:spacing w:after="0" w:line="240" w:lineRule="auto"/>
        <w:ind w:left="964" w:hanging="397"/>
        <w:jc w:val="both"/>
        <w:rPr>
          <w:rFonts w:eastAsia="Times New Roman"/>
          <w:szCs w:val="24"/>
          <w:lang w:eastAsia="pl-PL"/>
        </w:rPr>
      </w:pPr>
      <w:r w:rsidRPr="004C7A61">
        <w:rPr>
          <w:rFonts w:eastAsia="Times New Roman"/>
          <w:szCs w:val="24"/>
          <w:lang w:eastAsia="pl-PL"/>
        </w:rPr>
        <w:t>wykonywania na własny koszt napraw, zabezpieczenia i remontów przedmiotu dzierżawy, niezbędnych dla zachowania w stanie niepogorszonym jego substancji i</w:t>
      </w:r>
      <w:r w:rsidR="009753DE">
        <w:rPr>
          <w:rFonts w:eastAsia="Times New Roman"/>
          <w:szCs w:val="24"/>
          <w:lang w:eastAsia="pl-PL"/>
        </w:rPr>
        <w:t> </w:t>
      </w:r>
      <w:r w:rsidRPr="004C7A61">
        <w:rPr>
          <w:rFonts w:eastAsia="Times New Roman"/>
          <w:szCs w:val="24"/>
          <w:lang w:eastAsia="pl-PL"/>
        </w:rPr>
        <w:t xml:space="preserve"> zapewniających prawidłowość</w:t>
      </w:r>
      <w:r w:rsidRPr="00AF4D13">
        <w:rPr>
          <w:rFonts w:eastAsia="Times New Roman"/>
          <w:szCs w:val="24"/>
          <w:lang w:eastAsia="pl-PL"/>
        </w:rPr>
        <w:t xml:space="preserve"> bieżącej eksploatacji przedmiotu dzierżawy;</w:t>
      </w:r>
    </w:p>
    <w:p w14:paraId="1397ADCB" w14:textId="359E748E" w:rsidR="00995CD1" w:rsidRPr="00AF4D13" w:rsidRDefault="00995CD1" w:rsidP="00995CD1">
      <w:pPr>
        <w:widowControl w:val="0"/>
        <w:numPr>
          <w:ilvl w:val="0"/>
          <w:numId w:val="36"/>
        </w:numPr>
        <w:spacing w:after="0" w:line="240" w:lineRule="auto"/>
        <w:ind w:left="964" w:hanging="397"/>
        <w:jc w:val="both"/>
        <w:rPr>
          <w:rFonts w:eastAsia="Times New Roman"/>
          <w:szCs w:val="24"/>
          <w:lang w:eastAsia="pl-PL"/>
        </w:rPr>
      </w:pPr>
      <w:r w:rsidRPr="00AF4D13">
        <w:rPr>
          <w:rFonts w:eastAsia="Times New Roman"/>
          <w:szCs w:val="24"/>
          <w:lang w:eastAsia="pl-PL"/>
        </w:rPr>
        <w:lastRenderedPageBreak/>
        <w:t>eksploatacji zgodnie z obowiązującymi przepisami wszelkich instalacji i urządzeń (</w:t>
      </w:r>
      <w:r w:rsidR="007E3E7D">
        <w:rPr>
          <w:rFonts w:eastAsia="Times New Roman"/>
          <w:szCs w:val="24"/>
          <w:lang w:eastAsia="pl-PL"/>
        </w:rPr>
        <w:t xml:space="preserve">m.in. </w:t>
      </w:r>
      <w:r w:rsidRPr="00AF4D13">
        <w:rPr>
          <w:rFonts w:eastAsia="Times New Roman"/>
          <w:szCs w:val="24"/>
          <w:lang w:eastAsia="pl-PL"/>
        </w:rPr>
        <w:t>energetycznych itd.), stanowiących wyposażenie przedmiotu umowy;</w:t>
      </w:r>
    </w:p>
    <w:p w14:paraId="3CF30AA8" w14:textId="77777777" w:rsidR="00995CD1" w:rsidRPr="00AF4D13" w:rsidRDefault="00995CD1" w:rsidP="00995CD1">
      <w:pPr>
        <w:widowControl w:val="0"/>
        <w:numPr>
          <w:ilvl w:val="0"/>
          <w:numId w:val="36"/>
        </w:numPr>
        <w:spacing w:after="0" w:line="240" w:lineRule="auto"/>
        <w:ind w:left="964" w:hanging="397"/>
        <w:jc w:val="both"/>
        <w:rPr>
          <w:rFonts w:eastAsia="Times New Roman"/>
          <w:szCs w:val="24"/>
          <w:lang w:eastAsia="pl-PL"/>
        </w:rPr>
      </w:pPr>
      <w:r w:rsidRPr="00AF4D13">
        <w:rPr>
          <w:rFonts w:eastAsia="Times New Roman"/>
          <w:szCs w:val="24"/>
          <w:lang w:eastAsia="pl-PL"/>
        </w:rPr>
        <w:t xml:space="preserve">dopełnienia wymaganych formalności związanych z prowadzoną działalnością </w:t>
      </w:r>
      <w:r w:rsidRPr="00AF4D13">
        <w:rPr>
          <w:rFonts w:eastAsia="Times New Roman"/>
          <w:szCs w:val="24"/>
          <w:lang w:eastAsia="pl-PL"/>
        </w:rPr>
        <w:br/>
        <w:t>w przedmiocie umowy oraz do przestrzegania związanych z tym przepisów;</w:t>
      </w:r>
    </w:p>
    <w:p w14:paraId="52EC9490" w14:textId="13C3F0BB" w:rsidR="00995CD1" w:rsidRPr="004C7A61" w:rsidRDefault="00995CD1" w:rsidP="00995CD1">
      <w:pPr>
        <w:widowControl w:val="0"/>
        <w:numPr>
          <w:ilvl w:val="0"/>
          <w:numId w:val="36"/>
        </w:numPr>
        <w:spacing w:after="0" w:line="240" w:lineRule="auto"/>
        <w:ind w:left="964" w:hanging="397"/>
        <w:jc w:val="both"/>
        <w:rPr>
          <w:rFonts w:eastAsia="Times New Roman"/>
          <w:szCs w:val="24"/>
          <w:lang w:eastAsia="pl-PL"/>
        </w:rPr>
      </w:pPr>
      <w:r w:rsidRPr="00AF4D13">
        <w:rPr>
          <w:rFonts w:eastAsia="Times New Roman"/>
          <w:szCs w:val="24"/>
          <w:lang w:eastAsia="pl-PL"/>
        </w:rPr>
        <w:t xml:space="preserve">zapłaty odszkodowania na rzecz Wydzierżawiającego za </w:t>
      </w:r>
      <w:r w:rsidRPr="00AF4D13">
        <w:rPr>
          <w:szCs w:val="24"/>
        </w:rPr>
        <w:t>stwierdzone</w:t>
      </w:r>
      <w:r w:rsidRPr="00AF4D13">
        <w:rPr>
          <w:rFonts w:eastAsia="Times New Roman"/>
          <w:szCs w:val="24"/>
          <w:lang w:eastAsia="pl-PL"/>
        </w:rPr>
        <w:t xml:space="preserve"> straty lub szkody w </w:t>
      </w:r>
      <w:r w:rsidRPr="004C7A61">
        <w:rPr>
          <w:rFonts w:eastAsia="Times New Roman"/>
          <w:szCs w:val="24"/>
          <w:lang w:eastAsia="pl-PL"/>
        </w:rPr>
        <w:t>przedmiocie dzierżawy ustalone protokołem komisyjnym. Wyliczenie odszkodowania przygotowuje Wydzierżawiający i jest ono podstawą wystawienia odrębnej faktury;</w:t>
      </w:r>
      <w:r w:rsidRPr="004C7A61">
        <w:rPr>
          <w:szCs w:val="24"/>
        </w:rPr>
        <w:t xml:space="preserve"> </w:t>
      </w:r>
    </w:p>
    <w:p w14:paraId="590C47BB" w14:textId="784E5526" w:rsidR="00995CD1" w:rsidRPr="004C7A61" w:rsidRDefault="00995CD1" w:rsidP="00995CD1">
      <w:pPr>
        <w:widowControl w:val="0"/>
        <w:numPr>
          <w:ilvl w:val="0"/>
          <w:numId w:val="36"/>
        </w:numPr>
        <w:spacing w:after="0" w:line="240" w:lineRule="auto"/>
        <w:ind w:left="964" w:hanging="397"/>
        <w:jc w:val="both"/>
        <w:rPr>
          <w:rFonts w:eastAsia="Times New Roman"/>
          <w:szCs w:val="24"/>
          <w:lang w:eastAsia="pl-PL"/>
        </w:rPr>
      </w:pPr>
      <w:r w:rsidRPr="004C7A61">
        <w:rPr>
          <w:rFonts w:eastAsia="Times New Roman"/>
          <w:szCs w:val="24"/>
          <w:lang w:eastAsia="pl-PL"/>
        </w:rPr>
        <w:t>wywozu nieczystości i odpadów z kontenerów i pojemników będących na</w:t>
      </w:r>
      <w:r w:rsidR="009753DE">
        <w:rPr>
          <w:rFonts w:eastAsia="Times New Roman"/>
          <w:szCs w:val="24"/>
          <w:lang w:eastAsia="pl-PL"/>
        </w:rPr>
        <w:t> </w:t>
      </w:r>
      <w:r w:rsidRPr="004C7A61">
        <w:rPr>
          <w:rFonts w:eastAsia="Times New Roman"/>
          <w:szCs w:val="24"/>
          <w:lang w:eastAsia="pl-PL"/>
        </w:rPr>
        <w:t xml:space="preserve"> wyposażeniu Dzierżawcy;</w:t>
      </w:r>
    </w:p>
    <w:p w14:paraId="4728AE98" w14:textId="4E3E66B7" w:rsidR="00995CD1" w:rsidRDefault="00ED6904" w:rsidP="00995CD1">
      <w:pPr>
        <w:widowControl w:val="0"/>
        <w:numPr>
          <w:ilvl w:val="0"/>
          <w:numId w:val="36"/>
        </w:numPr>
        <w:spacing w:after="0" w:line="240" w:lineRule="auto"/>
        <w:ind w:left="964" w:hanging="397"/>
        <w:jc w:val="both"/>
        <w:rPr>
          <w:rFonts w:eastAsia="Times New Roman"/>
          <w:szCs w:val="24"/>
          <w:lang w:eastAsia="pl-PL"/>
        </w:rPr>
      </w:pPr>
      <w:r w:rsidRPr="004B233C">
        <w:rPr>
          <w:rFonts w:eastAsia="Times New Roman"/>
          <w:szCs w:val="24"/>
        </w:rPr>
        <w:t>utrzymanie czystości i porządku oraz dbałość o teren zielony</w:t>
      </w:r>
      <w:r w:rsidRPr="00AF4D13" w:rsidDel="00ED6904">
        <w:rPr>
          <w:rFonts w:eastAsia="Times New Roman"/>
          <w:szCs w:val="24"/>
          <w:lang w:eastAsia="pl-PL"/>
        </w:rPr>
        <w:t xml:space="preserve"> </w:t>
      </w:r>
      <w:r w:rsidR="00995CD1" w:rsidRPr="00AF4D13">
        <w:rPr>
          <w:rFonts w:eastAsia="Times New Roman"/>
          <w:szCs w:val="24"/>
          <w:lang w:eastAsia="pl-PL"/>
        </w:rPr>
        <w:t>na przedmiocie umowy w granicach określonych w załączniku</w:t>
      </w:r>
      <w:r w:rsidR="003D6DAB">
        <w:rPr>
          <w:rFonts w:eastAsia="Times New Roman"/>
          <w:szCs w:val="24"/>
          <w:lang w:eastAsia="pl-PL"/>
        </w:rPr>
        <w:t xml:space="preserve"> nr</w:t>
      </w:r>
      <w:r w:rsidR="00995CD1" w:rsidRPr="00AF4D13">
        <w:rPr>
          <w:rFonts w:eastAsia="Times New Roman"/>
          <w:szCs w:val="24"/>
          <w:lang w:eastAsia="pl-PL"/>
        </w:rPr>
        <w:t xml:space="preserve"> 1</w:t>
      </w:r>
      <w:r w:rsidR="0077773E">
        <w:rPr>
          <w:rFonts w:eastAsia="Times New Roman"/>
          <w:szCs w:val="24"/>
          <w:lang w:eastAsia="pl-PL"/>
        </w:rPr>
        <w:t xml:space="preserve">, a w szczególności: </w:t>
      </w:r>
      <w:r w:rsidR="000A6A68">
        <w:rPr>
          <w:rFonts w:eastAsia="Times New Roman"/>
          <w:szCs w:val="24"/>
          <w:lang w:eastAsia="pl-PL"/>
        </w:rPr>
        <w:t xml:space="preserve">bieżące usuwanie wszelkich odpadów powstałych w związku z prowadzoną </w:t>
      </w:r>
      <w:r w:rsidR="00CE5C77">
        <w:rPr>
          <w:rFonts w:eastAsia="Times New Roman"/>
          <w:szCs w:val="24"/>
          <w:lang w:eastAsia="pl-PL"/>
        </w:rPr>
        <w:t>działalnością</w:t>
      </w:r>
      <w:r w:rsidR="000A6A68">
        <w:rPr>
          <w:rFonts w:eastAsia="Times New Roman"/>
          <w:szCs w:val="24"/>
          <w:lang w:eastAsia="pl-PL"/>
        </w:rPr>
        <w:t>, zapewnienie odpowiedniej ilości pojemników na odpady dla klientów oraz ich regularne opróżnianie</w:t>
      </w:r>
      <w:r w:rsidR="005D7069">
        <w:rPr>
          <w:rFonts w:eastAsia="Times New Roman"/>
          <w:szCs w:val="24"/>
          <w:lang w:eastAsia="pl-PL"/>
        </w:rPr>
        <w:t>;</w:t>
      </w:r>
    </w:p>
    <w:p w14:paraId="331FAA23" w14:textId="0DDFD4FA" w:rsidR="00A76BDD" w:rsidRPr="00A76BDD" w:rsidRDefault="00A76BDD" w:rsidP="00995CD1">
      <w:pPr>
        <w:widowControl w:val="0"/>
        <w:numPr>
          <w:ilvl w:val="0"/>
          <w:numId w:val="36"/>
        </w:numPr>
        <w:spacing w:after="0" w:line="240" w:lineRule="auto"/>
        <w:ind w:left="964" w:hanging="397"/>
        <w:jc w:val="both"/>
        <w:rPr>
          <w:rFonts w:eastAsia="Times New Roman"/>
          <w:szCs w:val="24"/>
          <w:lang w:eastAsia="pl-PL"/>
        </w:rPr>
      </w:pPr>
      <w:r w:rsidRPr="00A76BDD">
        <w:rPr>
          <w:rFonts w:eastAsia="Times New Roman"/>
          <w:szCs w:val="24"/>
        </w:rPr>
        <w:t xml:space="preserve">przestrzegania bezwzględnego zakazu </w:t>
      </w:r>
      <w:r w:rsidRPr="004B233C">
        <w:rPr>
          <w:bCs/>
          <w:iCs/>
          <w:color w:val="222222"/>
          <w:szCs w:val="24"/>
          <w:shd w:val="clear" w:color="auto" w:fill="FFFFFF"/>
        </w:rPr>
        <w:t>sprzedaży, podawania i spożywania napojów </w:t>
      </w:r>
      <w:hyperlink r:id="rId11" w:tgtFrame="_blank" w:history="1">
        <w:r w:rsidRPr="004B233C">
          <w:rPr>
            <w:rStyle w:val="Hipercze"/>
            <w:bCs/>
            <w:iCs/>
            <w:color w:val="auto"/>
            <w:szCs w:val="24"/>
            <w:shd w:val="clear" w:color="auto" w:fill="FFFFFF"/>
          </w:rPr>
          <w:t> </w:t>
        </w:r>
      </w:hyperlink>
      <w:r w:rsidRPr="004B233C">
        <w:rPr>
          <w:bCs/>
          <w:iCs/>
          <w:color w:val="222222"/>
          <w:szCs w:val="24"/>
          <w:shd w:val="clear" w:color="auto" w:fill="FFFFFF"/>
        </w:rPr>
        <w:t xml:space="preserve">alkoholowych </w:t>
      </w:r>
      <w:r w:rsidR="00F755FF">
        <w:rPr>
          <w:bCs/>
          <w:iCs/>
          <w:color w:val="222222"/>
          <w:szCs w:val="24"/>
          <w:shd w:val="clear" w:color="auto" w:fill="FFFFFF"/>
        </w:rPr>
        <w:t>w</w:t>
      </w:r>
      <w:r w:rsidRPr="004B233C">
        <w:rPr>
          <w:bCs/>
          <w:iCs/>
          <w:color w:val="222222"/>
          <w:szCs w:val="24"/>
          <w:shd w:val="clear" w:color="auto" w:fill="FFFFFF"/>
        </w:rPr>
        <w:t xml:space="preserve"> </w:t>
      </w:r>
      <w:r>
        <w:rPr>
          <w:bCs/>
          <w:iCs/>
          <w:color w:val="222222"/>
          <w:szCs w:val="24"/>
          <w:shd w:val="clear" w:color="auto" w:fill="FFFFFF"/>
        </w:rPr>
        <w:t xml:space="preserve">przedmiocie umowy </w:t>
      </w:r>
      <w:r w:rsidRPr="004B233C">
        <w:rPr>
          <w:bCs/>
          <w:iCs/>
          <w:color w:val="222222"/>
          <w:szCs w:val="24"/>
          <w:shd w:val="clear" w:color="auto" w:fill="FFFFFF"/>
        </w:rPr>
        <w:t xml:space="preserve">zgodnie z art. 14 pkt 1 </w:t>
      </w:r>
      <w:bookmarkStart w:id="1" w:name="_Hlk225764134"/>
      <w:r w:rsidR="00DF3DAB">
        <w:rPr>
          <w:bCs/>
          <w:iCs/>
          <w:color w:val="222222"/>
          <w:szCs w:val="24"/>
          <w:shd w:val="clear" w:color="auto" w:fill="FFFFFF"/>
        </w:rPr>
        <w:t>u</w:t>
      </w:r>
      <w:r w:rsidRPr="004B233C">
        <w:rPr>
          <w:bCs/>
          <w:iCs/>
          <w:color w:val="222222"/>
          <w:szCs w:val="24"/>
          <w:shd w:val="clear" w:color="auto" w:fill="FFFFFF"/>
        </w:rPr>
        <w:t xml:space="preserve">stawy  </w:t>
      </w:r>
      <w:r w:rsidRPr="00A76BDD">
        <w:rPr>
          <w:szCs w:val="24"/>
        </w:rPr>
        <w:t>z</w:t>
      </w:r>
      <w:r w:rsidR="009753DE">
        <w:rPr>
          <w:szCs w:val="24"/>
        </w:rPr>
        <w:t> </w:t>
      </w:r>
      <w:r w:rsidRPr="00A76BDD">
        <w:rPr>
          <w:szCs w:val="24"/>
        </w:rPr>
        <w:t xml:space="preserve"> dnia 26 października 1982 r. o wychowaniu w trzeźwości i przeciwdziałaniu alkoholizmowi </w:t>
      </w:r>
      <w:r w:rsidR="00F755FF">
        <w:rPr>
          <w:szCs w:val="24"/>
        </w:rPr>
        <w:t>(</w:t>
      </w:r>
      <w:r w:rsidRPr="00A76BDD">
        <w:rPr>
          <w:szCs w:val="24"/>
        </w:rPr>
        <w:t>Dz.U. 2023 poz. 2151</w:t>
      </w:r>
      <w:bookmarkEnd w:id="1"/>
      <w:r w:rsidR="00F755FF">
        <w:rPr>
          <w:szCs w:val="24"/>
        </w:rPr>
        <w:t>)</w:t>
      </w:r>
      <w:r w:rsidR="00CE5C77">
        <w:rPr>
          <w:szCs w:val="24"/>
        </w:rPr>
        <w:t>;</w:t>
      </w:r>
    </w:p>
    <w:p w14:paraId="7EBED901" w14:textId="0CCF6673" w:rsidR="00995CD1" w:rsidRDefault="00995CD1" w:rsidP="00995CD1">
      <w:pPr>
        <w:widowControl w:val="0"/>
        <w:numPr>
          <w:ilvl w:val="0"/>
          <w:numId w:val="36"/>
        </w:numPr>
        <w:spacing w:after="0" w:line="240" w:lineRule="auto"/>
        <w:ind w:left="964" w:hanging="397"/>
        <w:jc w:val="both"/>
        <w:rPr>
          <w:rFonts w:eastAsia="Times New Roman"/>
          <w:szCs w:val="24"/>
          <w:lang w:eastAsia="pl-PL"/>
        </w:rPr>
      </w:pPr>
      <w:r w:rsidRPr="00AF4D13">
        <w:rPr>
          <w:rFonts w:eastAsia="Times New Roman"/>
          <w:szCs w:val="24"/>
          <w:lang w:eastAsia="pl-PL"/>
        </w:rPr>
        <w:t xml:space="preserve">ścisłej współpracy z osobą wyznaczoną przez Wydzierżawiającego w zakresie funkcjonowania </w:t>
      </w:r>
      <w:r w:rsidRPr="004C7A61">
        <w:rPr>
          <w:rFonts w:eastAsia="Times New Roman"/>
          <w:szCs w:val="24"/>
          <w:lang w:eastAsia="pl-PL"/>
        </w:rPr>
        <w:t>przedmiotu umowy</w:t>
      </w:r>
      <w:r w:rsidR="005D7069">
        <w:rPr>
          <w:rFonts w:eastAsia="Times New Roman"/>
          <w:szCs w:val="24"/>
          <w:lang w:eastAsia="pl-PL"/>
        </w:rPr>
        <w:t>.</w:t>
      </w:r>
    </w:p>
    <w:p w14:paraId="2AF951E5" w14:textId="77777777" w:rsidR="00E04D5E" w:rsidRPr="004C7A61" w:rsidRDefault="00E04D5E" w:rsidP="00E04D5E">
      <w:pPr>
        <w:widowControl w:val="0"/>
        <w:spacing w:after="0" w:line="240" w:lineRule="auto"/>
        <w:ind w:left="964"/>
        <w:jc w:val="both"/>
        <w:rPr>
          <w:rFonts w:eastAsia="Times New Roman"/>
          <w:szCs w:val="24"/>
          <w:lang w:eastAsia="pl-PL"/>
        </w:rPr>
      </w:pPr>
    </w:p>
    <w:p w14:paraId="33084C3E" w14:textId="77777777" w:rsidR="00995CD1" w:rsidRPr="00AF4D13" w:rsidRDefault="00995CD1" w:rsidP="00995CD1">
      <w:pPr>
        <w:widowControl w:val="0"/>
        <w:numPr>
          <w:ilvl w:val="0"/>
          <w:numId w:val="30"/>
        </w:numPr>
        <w:spacing w:after="0" w:line="240" w:lineRule="auto"/>
        <w:ind w:left="567" w:hanging="567"/>
        <w:jc w:val="both"/>
        <w:rPr>
          <w:szCs w:val="24"/>
        </w:rPr>
      </w:pPr>
      <w:r w:rsidRPr="00AF4D13">
        <w:rPr>
          <w:szCs w:val="24"/>
        </w:rPr>
        <w:t>Dzierżawca odpowiada:</w:t>
      </w:r>
    </w:p>
    <w:p w14:paraId="6061AA68" w14:textId="1BAE3E3A" w:rsidR="00995CD1" w:rsidRPr="00AF4D13" w:rsidRDefault="00995CD1" w:rsidP="00995CD1">
      <w:pPr>
        <w:widowControl w:val="0"/>
        <w:numPr>
          <w:ilvl w:val="0"/>
          <w:numId w:val="37"/>
        </w:numPr>
        <w:tabs>
          <w:tab w:val="left" w:pos="966"/>
        </w:tabs>
        <w:spacing w:after="0" w:line="240" w:lineRule="auto"/>
        <w:ind w:left="964" w:hanging="397"/>
        <w:jc w:val="both"/>
        <w:rPr>
          <w:szCs w:val="24"/>
        </w:rPr>
      </w:pPr>
      <w:r w:rsidRPr="00AF4D13">
        <w:rPr>
          <w:rFonts w:eastAsia="Times New Roman"/>
          <w:szCs w:val="24"/>
          <w:lang w:eastAsia="pl-PL"/>
        </w:rPr>
        <w:t xml:space="preserve">za zgodne z normami i skuteczne zabezpieczenie przeciwpożarowe przedmiotu </w:t>
      </w:r>
      <w:r w:rsidR="00F755FF">
        <w:rPr>
          <w:rFonts w:eastAsia="Times New Roman"/>
          <w:szCs w:val="24"/>
          <w:lang w:eastAsia="pl-PL"/>
        </w:rPr>
        <w:t>dzierżawy</w:t>
      </w:r>
      <w:r w:rsidR="00F755FF" w:rsidRPr="00AF4D13">
        <w:rPr>
          <w:rFonts w:eastAsia="Times New Roman"/>
          <w:szCs w:val="24"/>
          <w:lang w:eastAsia="pl-PL"/>
        </w:rPr>
        <w:t xml:space="preserve"> </w:t>
      </w:r>
      <w:r w:rsidRPr="00AF4D13">
        <w:rPr>
          <w:rFonts w:eastAsia="Times New Roman"/>
          <w:szCs w:val="24"/>
          <w:lang w:eastAsia="pl-PL"/>
        </w:rPr>
        <w:t>oraz za prowadzenie działalności zgodnie z przepisami sanitarnymi ochrony ppoż. i bhp, a także za uzyskiwanie wymaganych w tym względzie zezwoleń;</w:t>
      </w:r>
    </w:p>
    <w:p w14:paraId="1DD3475A" w14:textId="77777777" w:rsidR="00995CD1" w:rsidRPr="00AF4D13" w:rsidRDefault="00995CD1" w:rsidP="00995CD1">
      <w:pPr>
        <w:widowControl w:val="0"/>
        <w:numPr>
          <w:ilvl w:val="0"/>
          <w:numId w:val="37"/>
        </w:numPr>
        <w:tabs>
          <w:tab w:val="left" w:pos="966"/>
        </w:tabs>
        <w:spacing w:after="0" w:line="240" w:lineRule="auto"/>
        <w:ind w:left="964" w:hanging="397"/>
        <w:jc w:val="both"/>
        <w:rPr>
          <w:szCs w:val="24"/>
        </w:rPr>
      </w:pPr>
      <w:r w:rsidRPr="00AF4D13">
        <w:rPr>
          <w:szCs w:val="24"/>
        </w:rPr>
        <w:t xml:space="preserve">za </w:t>
      </w:r>
      <w:r w:rsidRPr="00AF4D13">
        <w:rPr>
          <w:rFonts w:eastAsia="Times New Roman"/>
          <w:szCs w:val="24"/>
          <w:lang w:eastAsia="pl-PL"/>
        </w:rPr>
        <w:t>szkody spowodowane w przedmiocie dzierżawy;</w:t>
      </w:r>
    </w:p>
    <w:p w14:paraId="4D650CEE" w14:textId="0695F018" w:rsidR="00995CD1" w:rsidRPr="00AF4D13" w:rsidRDefault="00995CD1" w:rsidP="00995CD1">
      <w:pPr>
        <w:widowControl w:val="0"/>
        <w:numPr>
          <w:ilvl w:val="0"/>
          <w:numId w:val="37"/>
        </w:numPr>
        <w:tabs>
          <w:tab w:val="left" w:pos="966"/>
        </w:tabs>
        <w:spacing w:after="0" w:line="240" w:lineRule="auto"/>
        <w:ind w:left="964" w:hanging="397"/>
        <w:jc w:val="both"/>
        <w:rPr>
          <w:szCs w:val="24"/>
        </w:rPr>
      </w:pPr>
      <w:r w:rsidRPr="00AF4D13">
        <w:rPr>
          <w:rFonts w:eastAsia="Times New Roman"/>
          <w:szCs w:val="24"/>
          <w:lang w:eastAsia="pl-PL"/>
        </w:rPr>
        <w:t xml:space="preserve">za szkody wyrządzone osobom trzecim w trakcie prowadzenia działalności gospodarczej </w:t>
      </w:r>
      <w:r w:rsidR="00F755FF">
        <w:rPr>
          <w:rFonts w:eastAsia="Times New Roman"/>
          <w:szCs w:val="24"/>
          <w:lang w:eastAsia="pl-PL"/>
        </w:rPr>
        <w:t>w</w:t>
      </w:r>
      <w:r w:rsidR="00F755FF" w:rsidRPr="00AF4D13">
        <w:rPr>
          <w:rFonts w:eastAsia="Times New Roman"/>
          <w:szCs w:val="24"/>
          <w:lang w:eastAsia="pl-PL"/>
        </w:rPr>
        <w:t xml:space="preserve"> </w:t>
      </w:r>
      <w:r w:rsidRPr="00AF4D13">
        <w:rPr>
          <w:rFonts w:eastAsia="Times New Roman"/>
          <w:szCs w:val="24"/>
          <w:lang w:eastAsia="pl-PL"/>
        </w:rPr>
        <w:t>przedmiocie umowy w czasie obowiązywania umowy.</w:t>
      </w:r>
    </w:p>
    <w:p w14:paraId="2F3B7413" w14:textId="113AE6A0" w:rsidR="00995CD1" w:rsidRPr="00F63D7B" w:rsidRDefault="00995CD1" w:rsidP="00995CD1">
      <w:pPr>
        <w:widowControl w:val="0"/>
        <w:numPr>
          <w:ilvl w:val="0"/>
          <w:numId w:val="30"/>
        </w:numPr>
        <w:spacing w:after="0" w:line="240" w:lineRule="auto"/>
        <w:ind w:left="567" w:hanging="567"/>
        <w:jc w:val="both"/>
        <w:rPr>
          <w:szCs w:val="24"/>
        </w:rPr>
      </w:pPr>
      <w:r w:rsidRPr="00F63D7B">
        <w:rPr>
          <w:szCs w:val="24"/>
        </w:rPr>
        <w:t xml:space="preserve">Strony ustalają, że przedmiot dzierżawy będzie w jej trakcie ogólnodostępny dla ogółu chętnych do skorzystania z oferowanych przez Dzierżawcę usług. Wydzierżawiający </w:t>
      </w:r>
      <w:r w:rsidR="00F47961">
        <w:rPr>
          <w:szCs w:val="24"/>
        </w:rPr>
        <w:br/>
      </w:r>
      <w:r w:rsidRPr="00F63D7B">
        <w:rPr>
          <w:szCs w:val="24"/>
        </w:rPr>
        <w:t xml:space="preserve">nie wyraża zgody na organizację przez Dzierżawcę na przedmiocie </w:t>
      </w:r>
      <w:r w:rsidRPr="00F63D7B">
        <w:rPr>
          <w:color w:val="000000"/>
        </w:rPr>
        <w:t xml:space="preserve">umowy wydarzeń </w:t>
      </w:r>
      <w:r w:rsidR="00F47961">
        <w:rPr>
          <w:color w:val="000000"/>
        </w:rPr>
        <w:br/>
      </w:r>
      <w:r w:rsidRPr="00F63D7B">
        <w:rPr>
          <w:color w:val="000000"/>
        </w:rPr>
        <w:t>o charakterze zamkniętym dla ogółu publiczności, w tym w szczególności imprez firmowych.</w:t>
      </w:r>
    </w:p>
    <w:p w14:paraId="16E0C908" w14:textId="578582EF" w:rsidR="00995CD1" w:rsidRPr="00F63D7B" w:rsidRDefault="00995CD1" w:rsidP="00995CD1">
      <w:pPr>
        <w:widowControl w:val="0"/>
        <w:numPr>
          <w:ilvl w:val="0"/>
          <w:numId w:val="30"/>
        </w:numPr>
        <w:spacing w:after="0" w:line="240" w:lineRule="auto"/>
        <w:ind w:left="567" w:hanging="567"/>
        <w:jc w:val="both"/>
        <w:rPr>
          <w:rFonts w:eastAsia="Times New Roman"/>
          <w:szCs w:val="24"/>
          <w:lang w:eastAsia="pl-PL"/>
        </w:rPr>
      </w:pPr>
      <w:r w:rsidRPr="00F63D7B">
        <w:rPr>
          <w:szCs w:val="24"/>
        </w:rPr>
        <w:t xml:space="preserve">Wydzierżawiający zastrzega sobie prawo do odmowy wyrażenia zgody na organizację wydarzenia/imprezy, w szczególności niezgodnej z profilem działalności określonym </w:t>
      </w:r>
      <w:r w:rsidRPr="00F63D7B">
        <w:rPr>
          <w:szCs w:val="24"/>
        </w:rPr>
        <w:br/>
        <w:t>w § 2 ust. 2.</w:t>
      </w:r>
    </w:p>
    <w:p w14:paraId="488D005D" w14:textId="0BADD48E" w:rsidR="00995CD1" w:rsidRPr="00AF4D13" w:rsidRDefault="00995CD1" w:rsidP="00995CD1">
      <w:pPr>
        <w:widowControl w:val="0"/>
        <w:numPr>
          <w:ilvl w:val="0"/>
          <w:numId w:val="30"/>
        </w:numPr>
        <w:spacing w:after="0" w:line="240" w:lineRule="auto"/>
        <w:ind w:left="567" w:hanging="567"/>
        <w:jc w:val="both"/>
        <w:rPr>
          <w:rFonts w:eastAsia="Times New Roman"/>
          <w:szCs w:val="24"/>
          <w:lang w:eastAsia="pl-PL"/>
        </w:rPr>
      </w:pPr>
      <w:r w:rsidRPr="00F63D7B">
        <w:rPr>
          <w:rFonts w:eastAsia="Times New Roman"/>
          <w:szCs w:val="24"/>
          <w:lang w:eastAsia="pl-PL"/>
        </w:rPr>
        <w:t>Wydzierżawiający zastrzega sobie prawo swobodnej organizacji wydarzeń z kalendarza imprez Politechniki Wrocławskiej na terenie będącym przedmiotem dzierżawy, a</w:t>
      </w:r>
      <w:r w:rsidR="009753DE">
        <w:rPr>
          <w:rFonts w:eastAsia="Times New Roman"/>
          <w:szCs w:val="24"/>
          <w:lang w:eastAsia="pl-PL"/>
        </w:rPr>
        <w:t> </w:t>
      </w:r>
      <w:r w:rsidRPr="00F63D7B">
        <w:rPr>
          <w:rFonts w:eastAsia="Times New Roman"/>
          <w:szCs w:val="24"/>
          <w:lang w:eastAsia="pl-PL"/>
        </w:rPr>
        <w:t xml:space="preserve"> Dzierżawca jest zobowiązany do udostępnienia terenu dzierżawy na czas organizacji wydarzenia przez Wydzierżawiającego, </w:t>
      </w:r>
      <w:r w:rsidR="0014645F" w:rsidRPr="00F63D7B">
        <w:rPr>
          <w:rFonts w:eastAsia="Times New Roman"/>
          <w:szCs w:val="24"/>
          <w:lang w:eastAsia="pl-PL"/>
        </w:rPr>
        <w:t>przy</w:t>
      </w:r>
      <w:r w:rsidR="0014645F">
        <w:t xml:space="preserve"> jednoczesnym umożliwieni</w:t>
      </w:r>
      <w:r w:rsidR="00A4264E">
        <w:t>u</w:t>
      </w:r>
      <w:r w:rsidR="0014645F">
        <w:t xml:space="preserve"> Dzierżawcy prowadzenia sprzedaży w dniu wydarzenia</w:t>
      </w:r>
      <w:r w:rsidR="0014645F">
        <w:rPr>
          <w:rFonts w:eastAsia="Times New Roman"/>
          <w:szCs w:val="24"/>
          <w:lang w:eastAsia="pl-PL"/>
        </w:rPr>
        <w:t>.</w:t>
      </w:r>
      <w:r w:rsidR="0014645F" w:rsidRPr="00AF4D13">
        <w:rPr>
          <w:rFonts w:eastAsia="Times New Roman"/>
          <w:szCs w:val="24"/>
          <w:lang w:eastAsia="pl-PL"/>
        </w:rPr>
        <w:t xml:space="preserve"> </w:t>
      </w:r>
    </w:p>
    <w:p w14:paraId="7B628834" w14:textId="77777777" w:rsidR="00995CD1" w:rsidRPr="00AF4D13" w:rsidRDefault="00995CD1" w:rsidP="00995CD1">
      <w:pPr>
        <w:widowControl w:val="0"/>
        <w:spacing w:after="0" w:line="240" w:lineRule="auto"/>
        <w:jc w:val="center"/>
        <w:rPr>
          <w:rFonts w:eastAsia="Times New Roman"/>
          <w:b/>
          <w:szCs w:val="24"/>
          <w:lang w:eastAsia="pl-PL"/>
        </w:rPr>
      </w:pPr>
    </w:p>
    <w:p w14:paraId="316FFED0" w14:textId="77777777" w:rsidR="00480A38" w:rsidRDefault="00480A38" w:rsidP="00995CD1">
      <w:pPr>
        <w:widowControl w:val="0"/>
        <w:spacing w:after="0" w:line="240" w:lineRule="auto"/>
        <w:jc w:val="center"/>
        <w:rPr>
          <w:rFonts w:eastAsia="Times New Roman"/>
          <w:b/>
          <w:szCs w:val="24"/>
          <w:lang w:eastAsia="pl-PL"/>
        </w:rPr>
      </w:pPr>
    </w:p>
    <w:p w14:paraId="0E101D4B" w14:textId="41CEB12E" w:rsidR="00995CD1" w:rsidRPr="004C7A61" w:rsidRDefault="00995CD1" w:rsidP="00995CD1">
      <w:pPr>
        <w:widowControl w:val="0"/>
        <w:spacing w:after="0" w:line="240" w:lineRule="auto"/>
        <w:jc w:val="center"/>
        <w:rPr>
          <w:rFonts w:eastAsia="Times New Roman"/>
          <w:b/>
          <w:szCs w:val="24"/>
          <w:lang w:eastAsia="pl-PL"/>
        </w:rPr>
      </w:pPr>
      <w:r w:rsidRPr="004C7A61">
        <w:rPr>
          <w:rFonts w:eastAsia="Times New Roman"/>
          <w:b/>
          <w:szCs w:val="24"/>
          <w:lang w:eastAsia="pl-PL"/>
        </w:rPr>
        <w:t>§ 9</w:t>
      </w:r>
    </w:p>
    <w:p w14:paraId="1B407707" w14:textId="77777777" w:rsidR="00995CD1" w:rsidRPr="004C7A61" w:rsidRDefault="00995CD1" w:rsidP="00995CD1">
      <w:pPr>
        <w:widowControl w:val="0"/>
        <w:spacing w:after="120" w:line="240" w:lineRule="auto"/>
        <w:jc w:val="center"/>
        <w:outlineLvl w:val="1"/>
        <w:rPr>
          <w:rFonts w:eastAsia="Times New Roman"/>
          <w:b/>
          <w:bCs/>
          <w:iCs/>
          <w:szCs w:val="24"/>
          <w:lang w:eastAsia="pl-PL"/>
        </w:rPr>
      </w:pPr>
      <w:r w:rsidRPr="004C7A61">
        <w:rPr>
          <w:rFonts w:eastAsia="Times New Roman"/>
          <w:b/>
          <w:bCs/>
          <w:iCs/>
          <w:szCs w:val="24"/>
          <w:lang w:eastAsia="pl-PL"/>
        </w:rPr>
        <w:t>ADAPTACJA I WYKOŃCZENIE</w:t>
      </w:r>
    </w:p>
    <w:p w14:paraId="1323048A" w14:textId="6ED7D9CB" w:rsidR="00995CD1" w:rsidRPr="004C7A61" w:rsidRDefault="00995CD1" w:rsidP="00995CD1">
      <w:pPr>
        <w:widowControl w:val="0"/>
        <w:numPr>
          <w:ilvl w:val="0"/>
          <w:numId w:val="9"/>
        </w:numPr>
        <w:spacing w:after="0" w:line="240" w:lineRule="auto"/>
        <w:ind w:left="567" w:hanging="567"/>
        <w:jc w:val="both"/>
        <w:rPr>
          <w:rFonts w:eastAsia="Times New Roman"/>
          <w:szCs w:val="24"/>
          <w:lang w:eastAsia="pl-PL"/>
        </w:rPr>
      </w:pPr>
      <w:r w:rsidRPr="004C7A61">
        <w:rPr>
          <w:rFonts w:eastAsia="Times New Roman"/>
          <w:szCs w:val="24"/>
          <w:lang w:eastAsia="pl-PL"/>
        </w:rPr>
        <w:t xml:space="preserve">Wykonanie wszelkich prac adaptacyjnych i modernizacyjnych w dzierżawionej </w:t>
      </w:r>
      <w:r w:rsidRPr="004C7A61">
        <w:rPr>
          <w:rFonts w:eastAsia="Times New Roman"/>
          <w:bCs/>
          <w:iCs/>
          <w:szCs w:val="24"/>
          <w:lang w:eastAsia="pl-PL"/>
        </w:rPr>
        <w:t>nieruchomości</w:t>
      </w:r>
      <w:r w:rsidRPr="004C7A61">
        <w:rPr>
          <w:rFonts w:eastAsia="Times New Roman"/>
          <w:szCs w:val="24"/>
          <w:lang w:eastAsia="pl-PL"/>
        </w:rPr>
        <w:t xml:space="preserve"> lub wprowadzenie innych trwałych zmian, wymaga pisemnej zgody Wydzierżawiającego. Prace te Dzierżawca wykona własnym staraniem i na własny koszt, </w:t>
      </w:r>
      <w:r w:rsidRPr="004C7A61">
        <w:rPr>
          <w:rFonts w:eastAsia="Times New Roman"/>
          <w:szCs w:val="24"/>
          <w:lang w:eastAsia="pl-PL"/>
        </w:rPr>
        <w:lastRenderedPageBreak/>
        <w:t>w uzgodnieniu ze służbami technicznymi Wydzierżawiającego.</w:t>
      </w:r>
      <w:r w:rsidRPr="004C7A61">
        <w:t xml:space="preserve"> Ponadto </w:t>
      </w:r>
      <w:r w:rsidRPr="004C7A61">
        <w:rPr>
          <w:rFonts w:eastAsia="Times New Roman"/>
          <w:szCs w:val="24"/>
          <w:lang w:eastAsia="pl-PL"/>
        </w:rPr>
        <w:t>Dzierżawca zobowiązuje się do uprzedniego uzgadniania z Wydzierżawiającym wszystkich projektów koncepcyjnych przedsięwzięć Dzierżawcy planowanych na terenie przedmiotu dzierżawy, zmian do tych projektów oraz zawiadamiania Wydzierżawiającego o zamiarze posadowienia jakichkolwiek konstrukcji i rozpoczęcia robót w tym zakresie, co najmniej 14 dni przed ich rozpoczęciem.</w:t>
      </w:r>
    </w:p>
    <w:p w14:paraId="4171D010" w14:textId="7BAF217F" w:rsidR="00995CD1" w:rsidRPr="00AF4D13" w:rsidRDefault="00995CD1" w:rsidP="00995CD1">
      <w:pPr>
        <w:widowControl w:val="0"/>
        <w:numPr>
          <w:ilvl w:val="0"/>
          <w:numId w:val="9"/>
        </w:numPr>
        <w:tabs>
          <w:tab w:val="clear" w:pos="948"/>
          <w:tab w:val="num" w:pos="567"/>
        </w:tabs>
        <w:spacing w:after="0" w:line="240" w:lineRule="auto"/>
        <w:ind w:left="567" w:hanging="567"/>
        <w:jc w:val="both"/>
        <w:rPr>
          <w:rFonts w:eastAsia="Times New Roman"/>
          <w:szCs w:val="24"/>
          <w:lang w:eastAsia="pl-PL"/>
        </w:rPr>
      </w:pPr>
      <w:r w:rsidRPr="004C7A61">
        <w:rPr>
          <w:rFonts w:eastAsia="Times New Roman"/>
          <w:szCs w:val="24"/>
          <w:lang w:eastAsia="pl-PL"/>
        </w:rPr>
        <w:t>Dzierżawcy nie przysługuje prawo dochodzenia zwrotu poniesionych kosztów adaptacji (modernizacji) przedmiotu dzierżawy, zarówno w okresie dzierżawy, jak i po jego zakończeniu, o ile Strony nie uzgodnią na piśmie inaczej.</w:t>
      </w:r>
      <w:r w:rsidRPr="00AF4D13">
        <w:rPr>
          <w:rFonts w:eastAsia="Times New Roman"/>
          <w:szCs w:val="24"/>
          <w:lang w:eastAsia="pl-PL"/>
        </w:rPr>
        <w:t xml:space="preserve"> Jeżeli Dzierżawca ulepszy zgodnie z ust. 1 przedmiot dzierżawy, to w momencie rozwiązania/ustania umowy Wydzierżawiający może zażądać przywrócenia przedmiotu dzierżawy do stanu pierwotnego na koszt Dzierżawcy.</w:t>
      </w:r>
    </w:p>
    <w:p w14:paraId="4647DCEA" w14:textId="29450013" w:rsidR="00995CD1" w:rsidRPr="00AF4D13" w:rsidRDefault="00995CD1" w:rsidP="00995CD1">
      <w:pPr>
        <w:widowControl w:val="0"/>
        <w:numPr>
          <w:ilvl w:val="0"/>
          <w:numId w:val="9"/>
        </w:numPr>
        <w:tabs>
          <w:tab w:val="clear" w:pos="948"/>
        </w:tabs>
        <w:spacing w:after="0" w:line="240" w:lineRule="auto"/>
        <w:ind w:left="567" w:hanging="567"/>
        <w:jc w:val="both"/>
        <w:rPr>
          <w:rFonts w:eastAsia="Times New Roman"/>
          <w:szCs w:val="24"/>
          <w:lang w:eastAsia="pl-PL"/>
        </w:rPr>
      </w:pPr>
      <w:r w:rsidRPr="00AF4D13">
        <w:rPr>
          <w:rFonts w:eastAsia="Times New Roman"/>
          <w:szCs w:val="24"/>
          <w:lang w:eastAsia="pl-PL"/>
        </w:rPr>
        <w:t>Dzierżawca na własny koszt wykonywać będzie naprawy i remonty przedmiotu dzierżawy, niezbędne dla zachowania w stanie niepogorszonym jego substancji i</w:t>
      </w:r>
      <w:r w:rsidR="009753DE">
        <w:rPr>
          <w:rFonts w:eastAsia="Times New Roman"/>
          <w:szCs w:val="24"/>
          <w:lang w:eastAsia="pl-PL"/>
        </w:rPr>
        <w:t> </w:t>
      </w:r>
      <w:r w:rsidRPr="00AF4D13">
        <w:rPr>
          <w:rFonts w:eastAsia="Times New Roman"/>
          <w:szCs w:val="24"/>
          <w:lang w:eastAsia="pl-PL"/>
        </w:rPr>
        <w:t xml:space="preserve"> zapewniające prawidłowość bieżącej eksploatacji.</w:t>
      </w:r>
    </w:p>
    <w:p w14:paraId="4DF2D473" w14:textId="77777777" w:rsidR="00995CD1" w:rsidRPr="00AF4D13" w:rsidRDefault="00995CD1" w:rsidP="00995CD1">
      <w:pPr>
        <w:widowControl w:val="0"/>
        <w:numPr>
          <w:ilvl w:val="0"/>
          <w:numId w:val="9"/>
        </w:numPr>
        <w:tabs>
          <w:tab w:val="clear" w:pos="948"/>
        </w:tabs>
        <w:spacing w:after="0" w:line="240" w:lineRule="auto"/>
        <w:ind w:left="567" w:hanging="567"/>
        <w:jc w:val="both"/>
        <w:rPr>
          <w:rFonts w:eastAsia="Times New Roman"/>
          <w:szCs w:val="24"/>
          <w:lang w:eastAsia="pl-PL"/>
        </w:rPr>
      </w:pPr>
      <w:r w:rsidRPr="00AF4D13">
        <w:rPr>
          <w:rFonts w:eastAsia="Times New Roman"/>
          <w:szCs w:val="24"/>
          <w:lang w:eastAsia="pl-PL"/>
        </w:rPr>
        <w:t>Wydzierżawiający wyraża pisemną zgodę na dodatkowe wyposażenie przedmiotu dzierżawy przez Dzierżawcę i na jego koszt w urządzenia (sprzęt), które Dzierżawca uzna za niezbędne do prowadzenia działalności wymienionej w § 2 ust. 2, o ile nie wpłynie to na uzgodnione warunki eksploatacyjne. Na zmianę wyposażenia Dzierżawca obowiązany jest każdorazowo uzyskać pisemną zgodę Wydzierżawiającego.</w:t>
      </w:r>
    </w:p>
    <w:p w14:paraId="77CD18A4" w14:textId="63D8949D" w:rsidR="00995CD1" w:rsidRPr="00AF4D13" w:rsidRDefault="00995CD1" w:rsidP="00995CD1">
      <w:pPr>
        <w:widowControl w:val="0"/>
        <w:numPr>
          <w:ilvl w:val="0"/>
          <w:numId w:val="9"/>
        </w:numPr>
        <w:tabs>
          <w:tab w:val="clear" w:pos="948"/>
        </w:tabs>
        <w:spacing w:after="0" w:line="240" w:lineRule="auto"/>
        <w:ind w:left="567" w:hanging="567"/>
        <w:jc w:val="both"/>
        <w:rPr>
          <w:rFonts w:eastAsia="Times New Roman"/>
          <w:szCs w:val="24"/>
          <w:lang w:eastAsia="pl-PL"/>
        </w:rPr>
      </w:pPr>
      <w:r w:rsidRPr="00AF4D13">
        <w:rPr>
          <w:rFonts w:eastAsia="Times New Roman"/>
          <w:szCs w:val="24"/>
          <w:lang w:eastAsia="pl-PL"/>
        </w:rPr>
        <w:t xml:space="preserve">Dodatkowe wyposażenie, o którym mowa w ust. 4, pozostanie własnością Dzierżawcy </w:t>
      </w:r>
      <w:r w:rsidR="00F47961">
        <w:rPr>
          <w:rFonts w:eastAsia="Times New Roman"/>
          <w:szCs w:val="24"/>
          <w:lang w:eastAsia="pl-PL"/>
        </w:rPr>
        <w:br/>
      </w:r>
      <w:r w:rsidRPr="00AF4D13">
        <w:rPr>
          <w:rFonts w:eastAsia="Times New Roman"/>
          <w:szCs w:val="24"/>
          <w:lang w:eastAsia="pl-PL"/>
        </w:rPr>
        <w:t>i nie będzie ewidencjonowane u Wydzierżawiającego.</w:t>
      </w:r>
    </w:p>
    <w:p w14:paraId="5EF044C8" w14:textId="547FB5B7" w:rsidR="00995CD1" w:rsidRPr="007F2F31" w:rsidRDefault="00995CD1" w:rsidP="00A17E55">
      <w:pPr>
        <w:pStyle w:val="Akapitzlist"/>
        <w:widowControl w:val="0"/>
        <w:numPr>
          <w:ilvl w:val="0"/>
          <w:numId w:val="9"/>
        </w:numPr>
        <w:tabs>
          <w:tab w:val="clear" w:pos="948"/>
          <w:tab w:val="num" w:pos="567"/>
        </w:tabs>
        <w:spacing w:after="0" w:line="240" w:lineRule="auto"/>
        <w:ind w:left="567"/>
        <w:jc w:val="both"/>
        <w:rPr>
          <w:rFonts w:eastAsia="Times New Roman"/>
          <w:b/>
          <w:szCs w:val="24"/>
          <w:lang w:eastAsia="pl-PL"/>
        </w:rPr>
      </w:pPr>
      <w:r w:rsidRPr="007F2F31">
        <w:rPr>
          <w:rFonts w:eastAsia="Times New Roman"/>
          <w:szCs w:val="24"/>
          <w:lang w:eastAsia="pl-PL"/>
        </w:rPr>
        <w:t xml:space="preserve">W terminie </w:t>
      </w:r>
      <w:r w:rsidR="00E47515" w:rsidRPr="007F2F31">
        <w:rPr>
          <w:rFonts w:eastAsia="Times New Roman"/>
          <w:szCs w:val="24"/>
          <w:lang w:eastAsia="pl-PL"/>
        </w:rPr>
        <w:t xml:space="preserve"> </w:t>
      </w:r>
      <w:r w:rsidR="00CC1F5C">
        <w:rPr>
          <w:rFonts w:eastAsia="Times New Roman"/>
          <w:szCs w:val="24"/>
          <w:lang w:eastAsia="pl-PL"/>
        </w:rPr>
        <w:t xml:space="preserve">3 </w:t>
      </w:r>
      <w:r w:rsidRPr="007F2F31">
        <w:rPr>
          <w:rFonts w:eastAsia="Times New Roman"/>
          <w:szCs w:val="24"/>
          <w:lang w:eastAsia="pl-PL"/>
        </w:rPr>
        <w:t xml:space="preserve">dni od zakończenia obowiązywania umowy Dzierżawca zobowiązany jest </w:t>
      </w:r>
      <w:r w:rsidR="007F2F31">
        <w:rPr>
          <w:rFonts w:eastAsia="Times New Roman"/>
          <w:szCs w:val="24"/>
          <w:lang w:eastAsia="pl-PL"/>
        </w:rPr>
        <w:br/>
      </w:r>
      <w:r w:rsidRPr="007F2F31">
        <w:rPr>
          <w:rFonts w:eastAsia="Times New Roman"/>
          <w:szCs w:val="24"/>
          <w:lang w:eastAsia="pl-PL"/>
        </w:rPr>
        <w:t>do usunięcia na swój koszt w terenu przedmiotu dzierżawy wszelkiego mienia wniesionego na potrzeby wykonywania umowy, w tym dodatkowego wyposażenia określonego w ust. 4 pod rygorem dokonania powyższego przez Wydzierżawiającego na koszt i ryzyko Dzierżawcy. Dodatkowo po zakończeniu umowy Dzierżawca przywróci przedmiot dzierżawy do pierwotnego stanu (m.in. odtworzy teren zielony, zasieje trawę).</w:t>
      </w:r>
    </w:p>
    <w:p w14:paraId="428B9EB3" w14:textId="77777777" w:rsidR="00995CD1" w:rsidRDefault="00995CD1" w:rsidP="00995CD1">
      <w:pPr>
        <w:widowControl w:val="0"/>
        <w:spacing w:after="0" w:line="240" w:lineRule="auto"/>
        <w:jc w:val="center"/>
        <w:rPr>
          <w:rFonts w:eastAsia="Times New Roman"/>
          <w:b/>
          <w:szCs w:val="24"/>
          <w:lang w:eastAsia="pl-PL"/>
        </w:rPr>
      </w:pPr>
    </w:p>
    <w:p w14:paraId="03C5662C" w14:textId="77777777" w:rsidR="00480A38" w:rsidRDefault="00480A38" w:rsidP="00995CD1">
      <w:pPr>
        <w:widowControl w:val="0"/>
        <w:spacing w:after="0" w:line="240" w:lineRule="auto"/>
        <w:jc w:val="center"/>
        <w:rPr>
          <w:rFonts w:eastAsia="Times New Roman"/>
          <w:b/>
          <w:szCs w:val="24"/>
          <w:lang w:eastAsia="pl-PL"/>
        </w:rPr>
      </w:pPr>
    </w:p>
    <w:p w14:paraId="0153FE0A" w14:textId="308F47E2" w:rsidR="00995CD1" w:rsidRPr="00AF4D13" w:rsidRDefault="00995CD1" w:rsidP="00995CD1">
      <w:pPr>
        <w:widowControl w:val="0"/>
        <w:spacing w:after="0" w:line="240" w:lineRule="auto"/>
        <w:jc w:val="center"/>
        <w:rPr>
          <w:rFonts w:eastAsia="Times New Roman"/>
          <w:b/>
          <w:szCs w:val="24"/>
          <w:lang w:eastAsia="pl-PL"/>
        </w:rPr>
      </w:pPr>
      <w:r w:rsidRPr="00AF4D13">
        <w:rPr>
          <w:rFonts w:eastAsia="Times New Roman"/>
          <w:b/>
          <w:szCs w:val="24"/>
          <w:lang w:eastAsia="pl-PL"/>
        </w:rPr>
        <w:t>§ 10</w:t>
      </w:r>
    </w:p>
    <w:p w14:paraId="0E458447" w14:textId="77777777" w:rsidR="00995CD1" w:rsidRPr="00AF4D13" w:rsidRDefault="00995CD1" w:rsidP="00995CD1">
      <w:pPr>
        <w:widowControl w:val="0"/>
        <w:spacing w:after="120" w:line="240" w:lineRule="auto"/>
        <w:jc w:val="center"/>
        <w:outlineLvl w:val="1"/>
        <w:rPr>
          <w:rFonts w:eastAsia="Times New Roman"/>
          <w:b/>
          <w:bCs/>
          <w:iCs/>
          <w:szCs w:val="24"/>
          <w:lang w:eastAsia="pl-PL"/>
        </w:rPr>
      </w:pPr>
      <w:r w:rsidRPr="00AF4D13">
        <w:rPr>
          <w:rFonts w:eastAsia="Times New Roman"/>
          <w:b/>
          <w:bCs/>
          <w:iCs/>
          <w:szCs w:val="24"/>
          <w:lang w:eastAsia="pl-PL"/>
        </w:rPr>
        <w:t>UBEZPIECZENIE</w:t>
      </w:r>
    </w:p>
    <w:p w14:paraId="1BF04594" w14:textId="77777777" w:rsidR="00995CD1" w:rsidRPr="00AF4D13" w:rsidRDefault="00995CD1" w:rsidP="00995CD1">
      <w:pPr>
        <w:widowControl w:val="0"/>
        <w:numPr>
          <w:ilvl w:val="0"/>
          <w:numId w:val="8"/>
        </w:numPr>
        <w:tabs>
          <w:tab w:val="clear" w:pos="948"/>
        </w:tabs>
        <w:spacing w:after="0" w:line="240" w:lineRule="auto"/>
        <w:ind w:left="600"/>
        <w:jc w:val="both"/>
        <w:rPr>
          <w:rFonts w:eastAsia="Times New Roman"/>
          <w:szCs w:val="24"/>
          <w:lang w:eastAsia="pl-PL"/>
        </w:rPr>
      </w:pPr>
      <w:r w:rsidRPr="00AF4D13">
        <w:rPr>
          <w:rFonts w:eastAsia="Times New Roman"/>
          <w:szCs w:val="24"/>
          <w:lang w:eastAsia="pl-PL"/>
        </w:rPr>
        <w:t>Dzierżawca we własnym zakresie ubezpieczy mienie znajdujące się w wydzierżawionym przedmiocie dzierżawy i nakłady inwestycyjne, aby w pełni wykluczyć odpowiedzialność Wydzierżawiającego za szkody w tym mieniu i nakładach.</w:t>
      </w:r>
    </w:p>
    <w:p w14:paraId="6BA9FD11" w14:textId="3BEB50CA" w:rsidR="00995CD1" w:rsidRPr="004C7A61" w:rsidRDefault="00995CD1" w:rsidP="00995CD1">
      <w:pPr>
        <w:widowControl w:val="0"/>
        <w:numPr>
          <w:ilvl w:val="0"/>
          <w:numId w:val="8"/>
        </w:numPr>
        <w:tabs>
          <w:tab w:val="clear" w:pos="948"/>
        </w:tabs>
        <w:spacing w:after="0" w:line="240" w:lineRule="auto"/>
        <w:ind w:left="600" w:hanging="600"/>
        <w:jc w:val="both"/>
        <w:rPr>
          <w:rFonts w:eastAsia="Times New Roman"/>
          <w:b/>
          <w:szCs w:val="24"/>
          <w:lang w:eastAsia="pl-PL"/>
        </w:rPr>
      </w:pPr>
      <w:r w:rsidRPr="00AF4D13">
        <w:rPr>
          <w:rFonts w:eastAsia="Times New Roman"/>
          <w:szCs w:val="24"/>
          <w:lang w:eastAsia="pl-PL"/>
        </w:rPr>
        <w:t xml:space="preserve">Wydzierżawiający nie ponosi odpowiedzialności za szkody wynikłe ze zdarzeń losowych, w </w:t>
      </w:r>
      <w:r w:rsidRPr="004C7A61">
        <w:rPr>
          <w:rFonts w:eastAsia="Times New Roman"/>
          <w:szCs w:val="24"/>
          <w:lang w:eastAsia="pl-PL"/>
        </w:rPr>
        <w:t xml:space="preserve">tym kradzieży przedmiotów i urządzeń będących na wyposażeniu wydzierżawianego przedmiotu dzierżawy oraz za szkody wyrządzone osobom trzecim na dzierżawionym terenie. </w:t>
      </w:r>
    </w:p>
    <w:p w14:paraId="071C4ADF" w14:textId="5343D470" w:rsidR="00995CD1" w:rsidRPr="00AE1A5A" w:rsidRDefault="00995CD1" w:rsidP="00D73C8E">
      <w:pPr>
        <w:widowControl w:val="0"/>
        <w:numPr>
          <w:ilvl w:val="0"/>
          <w:numId w:val="8"/>
        </w:numPr>
        <w:tabs>
          <w:tab w:val="clear" w:pos="948"/>
        </w:tabs>
        <w:spacing w:after="0" w:line="240" w:lineRule="auto"/>
        <w:ind w:left="600" w:hanging="600"/>
        <w:jc w:val="both"/>
        <w:rPr>
          <w:rFonts w:eastAsia="Times New Roman"/>
          <w:b/>
          <w:szCs w:val="24"/>
          <w:lang w:eastAsia="pl-PL"/>
        </w:rPr>
      </w:pPr>
      <w:r w:rsidRPr="004C7A61">
        <w:rPr>
          <w:rFonts w:eastAsia="Times New Roman"/>
          <w:szCs w:val="24"/>
          <w:lang w:eastAsia="pl-PL"/>
        </w:rPr>
        <w:t xml:space="preserve">Dowód zawarcia polisy dotyczącej ust. 1 i 2 Dzierżawca winien przedłożyć Wydzierżawiającemu </w:t>
      </w:r>
      <w:r w:rsidRPr="00A70A8E">
        <w:rPr>
          <w:rFonts w:eastAsia="Times New Roman"/>
          <w:szCs w:val="24"/>
          <w:lang w:eastAsia="pl-PL"/>
        </w:rPr>
        <w:t xml:space="preserve">w </w:t>
      </w:r>
      <w:r w:rsidR="00372FC9">
        <w:rPr>
          <w:rFonts w:eastAsia="Times New Roman"/>
          <w:szCs w:val="24"/>
          <w:lang w:eastAsia="pl-PL"/>
        </w:rPr>
        <w:t xml:space="preserve">dniu </w:t>
      </w:r>
      <w:r w:rsidRPr="00A70A8E">
        <w:rPr>
          <w:rFonts w:eastAsia="Times New Roman"/>
          <w:szCs w:val="24"/>
          <w:lang w:eastAsia="pl-PL"/>
        </w:rPr>
        <w:t>podpisania</w:t>
      </w:r>
      <w:r w:rsidRPr="004C7A61">
        <w:rPr>
          <w:rFonts w:eastAsia="Times New Roman"/>
          <w:b/>
          <w:szCs w:val="24"/>
          <w:lang w:eastAsia="pl-PL"/>
        </w:rPr>
        <w:t xml:space="preserve"> </w:t>
      </w:r>
      <w:r w:rsidRPr="004C7A61">
        <w:rPr>
          <w:rFonts w:eastAsia="Times New Roman"/>
          <w:szCs w:val="24"/>
          <w:lang w:eastAsia="pl-PL"/>
        </w:rPr>
        <w:t>przedmiotowej umowy</w:t>
      </w:r>
      <w:r w:rsidR="0093470C">
        <w:rPr>
          <w:rFonts w:eastAsia="Times New Roman"/>
          <w:szCs w:val="24"/>
          <w:lang w:eastAsia="pl-PL"/>
        </w:rPr>
        <w:t xml:space="preserve"> </w:t>
      </w:r>
      <w:r w:rsidRPr="004C7A61">
        <w:rPr>
          <w:rFonts w:eastAsia="Times New Roman"/>
          <w:szCs w:val="24"/>
          <w:lang w:eastAsia="pl-PL"/>
        </w:rPr>
        <w:t>–</w:t>
      </w:r>
      <w:r w:rsidR="0093470C">
        <w:rPr>
          <w:rFonts w:eastAsia="Times New Roman"/>
          <w:szCs w:val="24"/>
          <w:lang w:eastAsia="pl-PL"/>
        </w:rPr>
        <w:t xml:space="preserve"> </w:t>
      </w:r>
      <w:r w:rsidRPr="004C7A61">
        <w:rPr>
          <w:rFonts w:eastAsia="Times New Roman"/>
          <w:szCs w:val="24"/>
          <w:lang w:eastAsia="pl-PL"/>
        </w:rPr>
        <w:t>załącznik nr 3 do umowy.</w:t>
      </w:r>
    </w:p>
    <w:p w14:paraId="1AC47316" w14:textId="77777777" w:rsidR="00480A38" w:rsidRDefault="00480A38" w:rsidP="00995CD1">
      <w:pPr>
        <w:widowControl w:val="0"/>
        <w:spacing w:after="0" w:line="240" w:lineRule="auto"/>
        <w:jc w:val="center"/>
        <w:rPr>
          <w:rFonts w:eastAsia="Times New Roman"/>
          <w:b/>
          <w:szCs w:val="24"/>
          <w:lang w:eastAsia="pl-PL"/>
        </w:rPr>
      </w:pPr>
    </w:p>
    <w:p w14:paraId="29A01EC2" w14:textId="77777777" w:rsidR="00480A38" w:rsidRDefault="00480A38" w:rsidP="00995CD1">
      <w:pPr>
        <w:widowControl w:val="0"/>
        <w:spacing w:after="0" w:line="240" w:lineRule="auto"/>
        <w:jc w:val="center"/>
        <w:rPr>
          <w:rFonts w:eastAsia="Times New Roman"/>
          <w:b/>
          <w:szCs w:val="24"/>
          <w:lang w:eastAsia="pl-PL"/>
        </w:rPr>
      </w:pPr>
    </w:p>
    <w:p w14:paraId="6370FBFD" w14:textId="7D7FC471" w:rsidR="00995CD1" w:rsidRPr="00AF4D13" w:rsidRDefault="00995CD1" w:rsidP="00995CD1">
      <w:pPr>
        <w:widowControl w:val="0"/>
        <w:spacing w:after="0" w:line="240" w:lineRule="auto"/>
        <w:jc w:val="center"/>
        <w:rPr>
          <w:rFonts w:eastAsia="Times New Roman"/>
          <w:b/>
          <w:szCs w:val="24"/>
          <w:lang w:eastAsia="pl-PL"/>
        </w:rPr>
      </w:pPr>
      <w:r w:rsidRPr="00AF4D13">
        <w:rPr>
          <w:rFonts w:eastAsia="Times New Roman"/>
          <w:b/>
          <w:szCs w:val="24"/>
          <w:lang w:eastAsia="pl-PL"/>
        </w:rPr>
        <w:t>§ 11</w:t>
      </w:r>
    </w:p>
    <w:p w14:paraId="008014D9" w14:textId="77777777" w:rsidR="00995CD1" w:rsidRPr="00AF4D13" w:rsidRDefault="00995CD1" w:rsidP="00995CD1">
      <w:pPr>
        <w:widowControl w:val="0"/>
        <w:spacing w:after="120" w:line="240" w:lineRule="auto"/>
        <w:jc w:val="center"/>
        <w:outlineLvl w:val="1"/>
        <w:rPr>
          <w:rFonts w:eastAsia="Times New Roman"/>
          <w:b/>
          <w:bCs/>
          <w:iCs/>
          <w:szCs w:val="24"/>
          <w:lang w:eastAsia="pl-PL"/>
        </w:rPr>
      </w:pPr>
      <w:r w:rsidRPr="00AF4D13">
        <w:rPr>
          <w:rFonts w:eastAsia="Times New Roman"/>
          <w:b/>
          <w:bCs/>
          <w:iCs/>
          <w:szCs w:val="24"/>
          <w:lang w:eastAsia="pl-PL"/>
        </w:rPr>
        <w:t>ROZWIĄZANIE UMOWY</w:t>
      </w:r>
    </w:p>
    <w:p w14:paraId="4CAC6694" w14:textId="0F0C5AF3" w:rsidR="00995CD1" w:rsidRPr="00AF4D13" w:rsidRDefault="00995CD1" w:rsidP="00995CD1">
      <w:pPr>
        <w:widowControl w:val="0"/>
        <w:numPr>
          <w:ilvl w:val="0"/>
          <w:numId w:val="12"/>
        </w:numPr>
        <w:spacing w:after="0" w:line="240" w:lineRule="auto"/>
        <w:jc w:val="both"/>
        <w:rPr>
          <w:rFonts w:eastAsia="Times New Roman"/>
          <w:szCs w:val="24"/>
          <w:lang w:eastAsia="pl-PL"/>
        </w:rPr>
      </w:pPr>
      <w:r w:rsidRPr="00AF4D13">
        <w:rPr>
          <w:rFonts w:eastAsia="Times New Roman"/>
          <w:szCs w:val="24"/>
          <w:lang w:eastAsia="pl-PL"/>
        </w:rPr>
        <w:t xml:space="preserve">W okresie obowiązywania Umowy Strony ustalają </w:t>
      </w:r>
      <w:r w:rsidR="007E3E7D">
        <w:rPr>
          <w:rFonts w:eastAsia="Times New Roman"/>
          <w:szCs w:val="24"/>
          <w:lang w:eastAsia="pl-PL"/>
        </w:rPr>
        <w:t>3-</w:t>
      </w:r>
      <w:r w:rsidRPr="00AF4D13">
        <w:rPr>
          <w:rFonts w:eastAsia="Times New Roman"/>
          <w:szCs w:val="24"/>
          <w:lang w:eastAsia="pl-PL"/>
        </w:rPr>
        <w:t>miesięczny okres wypowiedzenia umowy przez Wydzierżawiającego, ze skutkiem na koniec miesiąca z następujących przyczyn:</w:t>
      </w:r>
    </w:p>
    <w:p w14:paraId="0CE819E1" w14:textId="77777777" w:rsidR="00995CD1" w:rsidRPr="00AF4D13" w:rsidRDefault="00995CD1" w:rsidP="00995CD1">
      <w:pPr>
        <w:widowControl w:val="0"/>
        <w:numPr>
          <w:ilvl w:val="0"/>
          <w:numId w:val="27"/>
        </w:numPr>
        <w:spacing w:after="0" w:line="240" w:lineRule="auto"/>
        <w:ind w:left="964" w:hanging="397"/>
        <w:jc w:val="both"/>
        <w:rPr>
          <w:rFonts w:eastAsia="Times New Roman"/>
          <w:szCs w:val="24"/>
          <w:lang w:eastAsia="pl-PL"/>
        </w:rPr>
      </w:pPr>
      <w:r w:rsidRPr="00AF4D13">
        <w:rPr>
          <w:rFonts w:eastAsia="Times New Roman"/>
          <w:szCs w:val="24"/>
          <w:lang w:eastAsia="pl-PL"/>
        </w:rPr>
        <w:lastRenderedPageBreak/>
        <w:t>planowanych inwestycji uczelnianych,</w:t>
      </w:r>
    </w:p>
    <w:p w14:paraId="3F359113" w14:textId="77777777" w:rsidR="00995CD1" w:rsidRPr="00AF4D13" w:rsidRDefault="00995CD1" w:rsidP="00995CD1">
      <w:pPr>
        <w:widowControl w:val="0"/>
        <w:numPr>
          <w:ilvl w:val="0"/>
          <w:numId w:val="27"/>
        </w:numPr>
        <w:spacing w:after="0" w:line="240" w:lineRule="auto"/>
        <w:ind w:left="964" w:hanging="397"/>
        <w:jc w:val="both"/>
        <w:rPr>
          <w:rFonts w:eastAsia="Times New Roman"/>
          <w:szCs w:val="24"/>
          <w:lang w:eastAsia="pl-PL"/>
        </w:rPr>
      </w:pPr>
      <w:r w:rsidRPr="00AF4D13">
        <w:rPr>
          <w:rFonts w:eastAsia="Times New Roman"/>
          <w:szCs w:val="24"/>
          <w:lang w:eastAsia="pl-PL"/>
        </w:rPr>
        <w:t>zamierzonych inwestycji samorządowych,</w:t>
      </w:r>
    </w:p>
    <w:p w14:paraId="050B528F" w14:textId="77777777" w:rsidR="00995CD1" w:rsidRPr="00AF4D13" w:rsidRDefault="00995CD1" w:rsidP="00995CD1">
      <w:pPr>
        <w:widowControl w:val="0"/>
        <w:numPr>
          <w:ilvl w:val="0"/>
          <w:numId w:val="27"/>
        </w:numPr>
        <w:spacing w:after="0" w:line="240" w:lineRule="auto"/>
        <w:ind w:left="964" w:hanging="397"/>
        <w:jc w:val="both"/>
        <w:rPr>
          <w:rFonts w:eastAsia="Times New Roman"/>
          <w:szCs w:val="24"/>
          <w:lang w:eastAsia="pl-PL"/>
        </w:rPr>
      </w:pPr>
      <w:r w:rsidRPr="00AF4D13">
        <w:rPr>
          <w:rFonts w:eastAsia="Times New Roman"/>
          <w:szCs w:val="24"/>
          <w:lang w:eastAsia="pl-PL"/>
        </w:rPr>
        <w:t xml:space="preserve"> gdy wystąpią ważne przyczyny o charakterze zewnętrznym, na podstawie których Wydzierżawiający nie miał wpływu. </w:t>
      </w:r>
    </w:p>
    <w:p w14:paraId="1E6AE476" w14:textId="77777777" w:rsidR="00995CD1" w:rsidRPr="00AF4D13" w:rsidRDefault="00995CD1" w:rsidP="00995CD1">
      <w:pPr>
        <w:widowControl w:val="0"/>
        <w:numPr>
          <w:ilvl w:val="0"/>
          <w:numId w:val="12"/>
        </w:numPr>
        <w:spacing w:after="0" w:line="240" w:lineRule="auto"/>
        <w:jc w:val="both"/>
        <w:rPr>
          <w:rFonts w:eastAsia="Times New Roman"/>
          <w:szCs w:val="24"/>
          <w:lang w:eastAsia="pl-PL"/>
        </w:rPr>
      </w:pPr>
      <w:r w:rsidRPr="00AF4D13">
        <w:rPr>
          <w:rFonts w:eastAsia="Times New Roman"/>
          <w:szCs w:val="24"/>
          <w:lang w:eastAsia="pl-PL"/>
        </w:rPr>
        <w:t xml:space="preserve">W okresie obowiązywania umowy </w:t>
      </w:r>
      <w:r w:rsidRPr="00AF4D13">
        <w:rPr>
          <w:rFonts w:eastAsia="Times New Roman"/>
          <w:bCs/>
          <w:szCs w:val="24"/>
          <w:lang w:eastAsia="pl-PL"/>
        </w:rPr>
        <w:t>natychmiastowe rozwiązanie umowy bez wypowiedzenia przez Wydzierżawiającego może</w:t>
      </w:r>
      <w:r w:rsidRPr="00AF4D13">
        <w:rPr>
          <w:rFonts w:eastAsia="Times New Roman"/>
          <w:szCs w:val="24"/>
          <w:lang w:eastAsia="pl-PL"/>
        </w:rPr>
        <w:t xml:space="preserve"> nastąpić z niżej wymienionych powodów:</w:t>
      </w:r>
    </w:p>
    <w:p w14:paraId="05CB324D" w14:textId="3C1B7FC0" w:rsidR="00995CD1" w:rsidRPr="00AF4D13" w:rsidRDefault="00995CD1" w:rsidP="00995CD1">
      <w:pPr>
        <w:widowControl w:val="0"/>
        <w:numPr>
          <w:ilvl w:val="0"/>
          <w:numId w:val="14"/>
        </w:numPr>
        <w:tabs>
          <w:tab w:val="clear" w:pos="1440"/>
        </w:tabs>
        <w:spacing w:after="0" w:line="240" w:lineRule="auto"/>
        <w:ind w:left="964" w:hanging="397"/>
        <w:jc w:val="both"/>
        <w:outlineLvl w:val="1"/>
        <w:rPr>
          <w:rFonts w:eastAsia="Times New Roman"/>
          <w:iCs/>
          <w:szCs w:val="24"/>
          <w:lang w:eastAsia="pl-PL"/>
        </w:rPr>
      </w:pPr>
      <w:r w:rsidRPr="00AF4D13">
        <w:rPr>
          <w:rFonts w:eastAsia="Times New Roman"/>
          <w:iCs/>
          <w:szCs w:val="24"/>
          <w:lang w:eastAsia="pl-PL"/>
        </w:rPr>
        <w:t xml:space="preserve">Dzierżawca dopuścił się opóźnienia z zapłatą czynszu </w:t>
      </w:r>
      <w:r w:rsidRPr="00AF4D13">
        <w:rPr>
          <w:rFonts w:eastAsia="Times New Roman"/>
          <w:szCs w:val="24"/>
          <w:lang w:eastAsia="pl-PL"/>
        </w:rPr>
        <w:t>lub należności za koszty eksploatacyjne</w:t>
      </w:r>
      <w:r w:rsidRPr="00AF4D13">
        <w:rPr>
          <w:rFonts w:eastAsia="Times New Roman"/>
          <w:iCs/>
          <w:szCs w:val="24"/>
          <w:lang w:eastAsia="pl-PL"/>
        </w:rPr>
        <w:t xml:space="preserve">, o których mowa w § 4 ust. </w:t>
      </w:r>
      <w:r w:rsidR="00F95C11">
        <w:rPr>
          <w:rFonts w:eastAsia="Times New Roman"/>
          <w:iCs/>
          <w:szCs w:val="24"/>
          <w:lang w:eastAsia="pl-PL"/>
        </w:rPr>
        <w:t>2</w:t>
      </w:r>
      <w:r w:rsidRPr="00AF4D13">
        <w:rPr>
          <w:rFonts w:eastAsia="Times New Roman"/>
          <w:iCs/>
          <w:szCs w:val="24"/>
          <w:lang w:eastAsia="pl-PL"/>
        </w:rPr>
        <w:t xml:space="preserve"> i </w:t>
      </w:r>
      <w:r w:rsidR="00F95C11">
        <w:rPr>
          <w:rFonts w:eastAsia="Times New Roman"/>
          <w:iCs/>
          <w:szCs w:val="24"/>
          <w:lang w:eastAsia="pl-PL"/>
        </w:rPr>
        <w:t>3</w:t>
      </w:r>
      <w:r w:rsidRPr="00AF4D13">
        <w:rPr>
          <w:rFonts w:eastAsia="Times New Roman"/>
          <w:iCs/>
          <w:szCs w:val="24"/>
          <w:lang w:eastAsia="pl-PL"/>
        </w:rPr>
        <w:t>, za co najmniej dwa pełne okresy płatności, po uprzednim pisemnym wyznaczeniu Dzierżawcy dodatkowego dwutygodniowego terminu do zapłaty zaległych należności;</w:t>
      </w:r>
    </w:p>
    <w:p w14:paraId="5F55669F" w14:textId="77777777" w:rsidR="00995CD1" w:rsidRPr="00AF4D13" w:rsidRDefault="00995CD1" w:rsidP="00995CD1">
      <w:pPr>
        <w:widowControl w:val="0"/>
        <w:numPr>
          <w:ilvl w:val="0"/>
          <w:numId w:val="14"/>
        </w:numPr>
        <w:tabs>
          <w:tab w:val="clear" w:pos="1440"/>
        </w:tabs>
        <w:spacing w:after="0" w:line="240" w:lineRule="auto"/>
        <w:ind w:left="964" w:hanging="397"/>
        <w:jc w:val="both"/>
        <w:outlineLvl w:val="1"/>
        <w:rPr>
          <w:rFonts w:eastAsia="Times New Roman"/>
          <w:iCs/>
          <w:szCs w:val="24"/>
          <w:lang w:eastAsia="pl-PL"/>
        </w:rPr>
      </w:pPr>
      <w:r w:rsidRPr="00AF4D13">
        <w:rPr>
          <w:rFonts w:eastAsia="Times New Roman"/>
          <w:iCs/>
          <w:szCs w:val="24"/>
          <w:lang w:eastAsia="pl-PL"/>
        </w:rPr>
        <w:t xml:space="preserve">Dzierżawca wykorzystuje przedmiot umowy w sposób niezgodny </w:t>
      </w:r>
      <w:r w:rsidRPr="00AF4D13">
        <w:rPr>
          <w:rFonts w:eastAsia="Times New Roman"/>
          <w:szCs w:val="24"/>
          <w:lang w:eastAsia="pl-PL"/>
        </w:rPr>
        <w:t>z § 2 ust. 2 lub zaprzestał prowadzenia działalności, o której mowa w § 1 ust. 3;</w:t>
      </w:r>
    </w:p>
    <w:p w14:paraId="6A4ED9DF" w14:textId="77777777" w:rsidR="00995CD1" w:rsidRPr="00AF4D13" w:rsidRDefault="00995CD1" w:rsidP="00995CD1">
      <w:pPr>
        <w:widowControl w:val="0"/>
        <w:numPr>
          <w:ilvl w:val="0"/>
          <w:numId w:val="14"/>
        </w:numPr>
        <w:tabs>
          <w:tab w:val="clear" w:pos="1440"/>
        </w:tabs>
        <w:spacing w:after="0" w:line="240" w:lineRule="auto"/>
        <w:ind w:left="964" w:hanging="397"/>
        <w:jc w:val="both"/>
        <w:outlineLvl w:val="1"/>
        <w:rPr>
          <w:rFonts w:eastAsia="Times New Roman"/>
          <w:iCs/>
          <w:szCs w:val="24"/>
          <w:lang w:eastAsia="pl-PL"/>
        </w:rPr>
      </w:pPr>
      <w:r w:rsidRPr="00AF4D13">
        <w:rPr>
          <w:rFonts w:eastAsia="Times New Roman"/>
          <w:iCs/>
          <w:szCs w:val="24"/>
          <w:lang w:eastAsia="pl-PL"/>
        </w:rPr>
        <w:t xml:space="preserve">Dzierżawca bez zgody Wydzierżawiającego dokonuje adaptacji lub modernizacji </w:t>
      </w:r>
      <w:r w:rsidRPr="00AF4D13">
        <w:rPr>
          <w:rFonts w:eastAsia="Times New Roman"/>
          <w:szCs w:val="24"/>
          <w:lang w:eastAsia="pl-PL"/>
        </w:rPr>
        <w:t>przedmiotu umowy</w:t>
      </w:r>
      <w:r w:rsidRPr="00AF4D13">
        <w:rPr>
          <w:rFonts w:eastAsia="Times New Roman"/>
          <w:iCs/>
          <w:szCs w:val="24"/>
          <w:lang w:eastAsia="pl-PL"/>
        </w:rPr>
        <w:t>;</w:t>
      </w:r>
    </w:p>
    <w:p w14:paraId="6E09205E" w14:textId="5720AC85" w:rsidR="00995CD1" w:rsidRPr="00AF4D13" w:rsidRDefault="00995CD1" w:rsidP="00995CD1">
      <w:pPr>
        <w:widowControl w:val="0"/>
        <w:numPr>
          <w:ilvl w:val="0"/>
          <w:numId w:val="14"/>
        </w:numPr>
        <w:tabs>
          <w:tab w:val="clear" w:pos="1440"/>
        </w:tabs>
        <w:spacing w:after="0" w:line="240" w:lineRule="auto"/>
        <w:ind w:left="964" w:hanging="397"/>
        <w:jc w:val="both"/>
        <w:outlineLvl w:val="1"/>
        <w:rPr>
          <w:rFonts w:eastAsia="Times New Roman"/>
          <w:iCs/>
          <w:szCs w:val="24"/>
          <w:lang w:eastAsia="pl-PL"/>
        </w:rPr>
      </w:pPr>
      <w:r w:rsidRPr="00AF4D13">
        <w:rPr>
          <w:rFonts w:eastAsia="Times New Roman"/>
          <w:iCs/>
          <w:szCs w:val="24"/>
          <w:lang w:eastAsia="pl-PL"/>
        </w:rPr>
        <w:t xml:space="preserve">Dzierżawca </w:t>
      </w:r>
      <w:r w:rsidRPr="00AF4D13">
        <w:rPr>
          <w:rFonts w:eastAsia="Times New Roman"/>
          <w:szCs w:val="24"/>
          <w:lang w:eastAsia="pl-PL"/>
        </w:rPr>
        <w:t>zaniedbuje stan sanitarny oraz dopuszcza do powstania szkód w</w:t>
      </w:r>
      <w:r w:rsidR="009753DE">
        <w:rPr>
          <w:rFonts w:eastAsia="Times New Roman"/>
          <w:szCs w:val="24"/>
          <w:lang w:eastAsia="pl-PL"/>
        </w:rPr>
        <w:t> </w:t>
      </w:r>
      <w:r w:rsidRPr="00AF4D13">
        <w:rPr>
          <w:rFonts w:eastAsia="Times New Roman"/>
          <w:szCs w:val="24"/>
          <w:lang w:eastAsia="pl-PL"/>
        </w:rPr>
        <w:t xml:space="preserve"> przedmiocie umowy lub jego otoczeniu;</w:t>
      </w:r>
    </w:p>
    <w:p w14:paraId="6F2BA69D" w14:textId="77777777" w:rsidR="00995CD1" w:rsidRPr="00AF4D13" w:rsidRDefault="00995CD1" w:rsidP="00995CD1">
      <w:pPr>
        <w:widowControl w:val="0"/>
        <w:numPr>
          <w:ilvl w:val="0"/>
          <w:numId w:val="14"/>
        </w:numPr>
        <w:tabs>
          <w:tab w:val="clear" w:pos="1440"/>
        </w:tabs>
        <w:spacing w:after="0" w:line="240" w:lineRule="auto"/>
        <w:ind w:left="964" w:hanging="397"/>
        <w:jc w:val="both"/>
        <w:outlineLvl w:val="1"/>
        <w:rPr>
          <w:rFonts w:eastAsia="Times New Roman"/>
          <w:iCs/>
          <w:szCs w:val="24"/>
          <w:lang w:eastAsia="pl-PL"/>
        </w:rPr>
      </w:pPr>
      <w:r w:rsidRPr="00AF4D13">
        <w:rPr>
          <w:rFonts w:eastAsia="Times New Roman"/>
          <w:iCs/>
          <w:szCs w:val="24"/>
          <w:lang w:eastAsia="pl-PL"/>
        </w:rPr>
        <w:t xml:space="preserve">Dzierżawca </w:t>
      </w:r>
      <w:r w:rsidRPr="00AF4D13">
        <w:rPr>
          <w:rFonts w:eastAsia="Times New Roman"/>
          <w:szCs w:val="24"/>
          <w:lang w:eastAsia="pl-PL"/>
        </w:rPr>
        <w:t>bez zgody Wydzierżawiającego poddzierżawia lub w inny sposób udostępnia osobom trzecim przedmiot dzierżawy, o którym mowa w § 2 ust. 1;</w:t>
      </w:r>
    </w:p>
    <w:p w14:paraId="53DFF561" w14:textId="3E4E579B" w:rsidR="00D93B82" w:rsidRPr="00AA72C5" w:rsidRDefault="00E47515" w:rsidP="00995CD1">
      <w:pPr>
        <w:widowControl w:val="0"/>
        <w:numPr>
          <w:ilvl w:val="0"/>
          <w:numId w:val="14"/>
        </w:numPr>
        <w:tabs>
          <w:tab w:val="clear" w:pos="1440"/>
        </w:tabs>
        <w:spacing w:after="0" w:line="240" w:lineRule="auto"/>
        <w:ind w:left="964" w:hanging="397"/>
        <w:jc w:val="both"/>
        <w:outlineLvl w:val="1"/>
        <w:rPr>
          <w:rFonts w:eastAsia="Times New Roman"/>
          <w:bCs/>
          <w:iCs/>
          <w:szCs w:val="24"/>
          <w:lang w:eastAsia="pl-PL"/>
        </w:rPr>
      </w:pPr>
      <w:r>
        <w:rPr>
          <w:rFonts w:eastAsia="Times New Roman"/>
          <w:iCs/>
          <w:szCs w:val="24"/>
          <w:lang w:eastAsia="pl-PL"/>
        </w:rPr>
        <w:t xml:space="preserve">Dzierżawca nie rozpoczął działalności </w:t>
      </w:r>
      <w:r w:rsidR="00D93B82">
        <w:rPr>
          <w:rFonts w:eastAsia="Times New Roman"/>
          <w:iCs/>
          <w:szCs w:val="24"/>
          <w:lang w:eastAsia="pl-PL"/>
        </w:rPr>
        <w:t>w przedmiocie dzierżawy zgodnie z §2 pkt 3 umowy;</w:t>
      </w:r>
    </w:p>
    <w:p w14:paraId="3E2D2E72" w14:textId="77777777" w:rsidR="00995CD1" w:rsidRPr="00AF4D13" w:rsidRDefault="00995CD1" w:rsidP="00995CD1">
      <w:pPr>
        <w:widowControl w:val="0"/>
        <w:numPr>
          <w:ilvl w:val="0"/>
          <w:numId w:val="14"/>
        </w:numPr>
        <w:tabs>
          <w:tab w:val="clear" w:pos="1440"/>
        </w:tabs>
        <w:spacing w:after="0" w:line="240" w:lineRule="auto"/>
        <w:ind w:left="964" w:hanging="397"/>
        <w:jc w:val="both"/>
        <w:outlineLvl w:val="1"/>
        <w:rPr>
          <w:rFonts w:eastAsia="Times New Roman"/>
          <w:bCs/>
          <w:iCs/>
          <w:szCs w:val="24"/>
          <w:lang w:eastAsia="pl-PL"/>
        </w:rPr>
      </w:pPr>
      <w:r w:rsidRPr="00AF4D13">
        <w:rPr>
          <w:rFonts w:eastAsia="Times New Roman"/>
          <w:bCs/>
          <w:iCs/>
          <w:szCs w:val="24"/>
          <w:lang w:eastAsia="pl-PL"/>
        </w:rPr>
        <w:t>w przypadku powzięcia przez Wydzierżawiającego informacji o zakłócaniu porządku publicznego na dzierżawionym terenie lub o innych przypadkach negatywnego oddziaływania prowadzonej przez Wydzierżawiającego działalności na otoczenie przedmiotu dzierżawy;</w:t>
      </w:r>
    </w:p>
    <w:p w14:paraId="372DE2CB" w14:textId="77777777" w:rsidR="00E47515" w:rsidRPr="00AF4D13" w:rsidRDefault="00E47515" w:rsidP="00E47515">
      <w:pPr>
        <w:widowControl w:val="0"/>
        <w:numPr>
          <w:ilvl w:val="0"/>
          <w:numId w:val="14"/>
        </w:numPr>
        <w:tabs>
          <w:tab w:val="clear" w:pos="1440"/>
        </w:tabs>
        <w:spacing w:after="0" w:line="240" w:lineRule="auto"/>
        <w:ind w:left="964" w:hanging="397"/>
        <w:jc w:val="both"/>
        <w:outlineLvl w:val="1"/>
        <w:rPr>
          <w:rFonts w:eastAsia="Times New Roman"/>
          <w:bCs/>
          <w:iCs/>
          <w:szCs w:val="24"/>
          <w:lang w:eastAsia="pl-PL"/>
        </w:rPr>
      </w:pPr>
      <w:r w:rsidRPr="00AF4D13">
        <w:rPr>
          <w:rFonts w:eastAsia="Times New Roman"/>
          <w:iCs/>
          <w:szCs w:val="24"/>
          <w:lang w:eastAsia="pl-PL"/>
        </w:rPr>
        <w:t>Dzierżawca</w:t>
      </w:r>
      <w:r w:rsidRPr="00AF4D13">
        <w:rPr>
          <w:rFonts w:eastAsia="Times New Roman"/>
          <w:bCs/>
          <w:iCs/>
          <w:szCs w:val="24"/>
          <w:lang w:eastAsia="pl-PL"/>
        </w:rPr>
        <w:t xml:space="preserve"> w rażący sposób narusza postanowienia umowy lub nie dotrzymuje warunków umowy;</w:t>
      </w:r>
    </w:p>
    <w:p w14:paraId="665B9A9C" w14:textId="77777777" w:rsidR="00995CD1" w:rsidRPr="00AF4D13" w:rsidRDefault="00995CD1" w:rsidP="00995CD1">
      <w:pPr>
        <w:widowControl w:val="0"/>
        <w:numPr>
          <w:ilvl w:val="0"/>
          <w:numId w:val="14"/>
        </w:numPr>
        <w:tabs>
          <w:tab w:val="clear" w:pos="1440"/>
        </w:tabs>
        <w:spacing w:after="0" w:line="240" w:lineRule="auto"/>
        <w:ind w:left="964" w:hanging="397"/>
        <w:jc w:val="both"/>
        <w:outlineLvl w:val="1"/>
        <w:rPr>
          <w:rFonts w:eastAsia="Times New Roman"/>
          <w:bCs/>
          <w:iCs/>
          <w:szCs w:val="24"/>
          <w:lang w:eastAsia="pl-PL"/>
        </w:rPr>
      </w:pPr>
      <w:r w:rsidRPr="00AF4D13">
        <w:rPr>
          <w:rFonts w:eastAsia="Times New Roman"/>
          <w:szCs w:val="24"/>
          <w:lang w:eastAsia="pl-PL"/>
        </w:rPr>
        <w:t>występują ważne przyczyny o charakterze zewnętrznym, na powstanie których Wydzierżawiający nie miał wpływu.</w:t>
      </w:r>
    </w:p>
    <w:p w14:paraId="634752A6" w14:textId="77777777" w:rsidR="00995CD1" w:rsidRPr="00AF4D13" w:rsidRDefault="00995CD1" w:rsidP="00995CD1">
      <w:pPr>
        <w:widowControl w:val="0"/>
        <w:numPr>
          <w:ilvl w:val="0"/>
          <w:numId w:val="12"/>
        </w:numPr>
        <w:spacing w:after="0" w:line="240" w:lineRule="auto"/>
        <w:jc w:val="both"/>
        <w:rPr>
          <w:rFonts w:eastAsia="Times New Roman"/>
          <w:szCs w:val="24"/>
          <w:lang w:eastAsia="pl-PL"/>
        </w:rPr>
      </w:pPr>
      <w:r w:rsidRPr="00AF4D13">
        <w:rPr>
          <w:rFonts w:eastAsia="Times New Roman"/>
          <w:szCs w:val="24"/>
          <w:lang w:eastAsia="pl-PL"/>
        </w:rPr>
        <w:t xml:space="preserve">W wyżej wymienionych przypadkach Wydzierżawiający uprzedzi Dzierżawcę </w:t>
      </w:r>
      <w:r w:rsidRPr="00AF4D13">
        <w:rPr>
          <w:rFonts w:eastAsia="Times New Roman"/>
          <w:szCs w:val="24"/>
          <w:lang w:eastAsia="pl-PL"/>
        </w:rPr>
        <w:br/>
        <w:t>pisemnie o zamiarze rozwiązania umowy bez wypowiedzenia.</w:t>
      </w:r>
    </w:p>
    <w:p w14:paraId="423A8D6F" w14:textId="56DDA75C" w:rsidR="00995CD1" w:rsidRPr="00AF4D13" w:rsidRDefault="00995CD1" w:rsidP="00995CD1">
      <w:pPr>
        <w:widowControl w:val="0"/>
        <w:numPr>
          <w:ilvl w:val="0"/>
          <w:numId w:val="12"/>
        </w:numPr>
        <w:spacing w:after="0" w:line="240" w:lineRule="auto"/>
        <w:jc w:val="both"/>
        <w:rPr>
          <w:rFonts w:eastAsia="Times New Roman"/>
          <w:szCs w:val="24"/>
          <w:lang w:eastAsia="pl-PL"/>
        </w:rPr>
      </w:pPr>
      <w:r w:rsidRPr="00AF4D13">
        <w:rPr>
          <w:rFonts w:eastAsia="Times New Roman"/>
          <w:szCs w:val="24"/>
          <w:lang w:eastAsia="pl-PL"/>
        </w:rPr>
        <w:t>Po zakończeniu dzierżawy, Dzierżawca przekaże Wydzierżawiającemu przedmiot dzierżawy w stanie nie gorszym niż stwierdzony protokolarnie w chwili zawarcia niniejszej umowy. Wydzierżawiający jest upoważniony do jednostronnego przejęcia przedmiotu dzierżawy w przypadku uchylenia się Dzierżawcy od obowiązku zwrotu przedmiotu dzierżawy po zakończeniu dzierżawy. W tej sytuacji Wydzierżawiający nie ponosi żadnej odpowiedzialności za szkody powstałe w mieniu Dzierżawcy w związku z przejęciem przedmiotu dzierżawy przez Wydzierżawiającego.</w:t>
      </w:r>
    </w:p>
    <w:p w14:paraId="5B50C113" w14:textId="77777777" w:rsidR="00995CD1" w:rsidRPr="00024572" w:rsidRDefault="00995CD1" w:rsidP="00995CD1">
      <w:pPr>
        <w:widowControl w:val="0"/>
        <w:numPr>
          <w:ilvl w:val="0"/>
          <w:numId w:val="12"/>
        </w:numPr>
        <w:spacing w:after="0" w:line="240" w:lineRule="auto"/>
        <w:jc w:val="both"/>
        <w:rPr>
          <w:rFonts w:eastAsia="Times New Roman"/>
          <w:szCs w:val="24"/>
          <w:lang w:eastAsia="pl-PL"/>
        </w:rPr>
      </w:pPr>
      <w:r w:rsidRPr="00AF4D13">
        <w:rPr>
          <w:rFonts w:eastAsia="Times New Roman"/>
          <w:szCs w:val="24"/>
          <w:lang w:eastAsia="pl-PL"/>
        </w:rPr>
        <w:t>Za stwierdzone straty lub szkody w przedmiocie dzierżawy (potwierdzone protokołem komisyjnym) Dzierżawca zapłaci odszkodowanie według wyliczenia Wydzierżawiającego.</w:t>
      </w:r>
    </w:p>
    <w:p w14:paraId="440BE95E" w14:textId="77777777" w:rsidR="00995CD1" w:rsidRPr="00AF4D13" w:rsidRDefault="00995CD1" w:rsidP="00995CD1">
      <w:pPr>
        <w:widowControl w:val="0"/>
        <w:spacing w:after="0" w:line="240" w:lineRule="auto"/>
        <w:jc w:val="center"/>
        <w:rPr>
          <w:rFonts w:eastAsia="Times New Roman"/>
          <w:b/>
          <w:szCs w:val="24"/>
          <w:lang w:eastAsia="pl-PL"/>
        </w:rPr>
      </w:pPr>
    </w:p>
    <w:p w14:paraId="78984656" w14:textId="2BBCF347" w:rsidR="00480A38" w:rsidRDefault="00480A38" w:rsidP="00995CD1">
      <w:pPr>
        <w:widowControl w:val="0"/>
        <w:spacing w:after="0" w:line="240" w:lineRule="auto"/>
        <w:jc w:val="center"/>
        <w:rPr>
          <w:rFonts w:eastAsia="Times New Roman"/>
          <w:b/>
          <w:szCs w:val="24"/>
          <w:lang w:eastAsia="pl-PL"/>
        </w:rPr>
      </w:pPr>
    </w:p>
    <w:p w14:paraId="0ACDB37A" w14:textId="77777777" w:rsidR="009753DE" w:rsidRDefault="009753DE" w:rsidP="00995CD1">
      <w:pPr>
        <w:widowControl w:val="0"/>
        <w:spacing w:after="0" w:line="240" w:lineRule="auto"/>
        <w:jc w:val="center"/>
        <w:rPr>
          <w:rFonts w:eastAsia="Times New Roman"/>
          <w:b/>
          <w:szCs w:val="24"/>
          <w:lang w:eastAsia="pl-PL"/>
        </w:rPr>
      </w:pPr>
    </w:p>
    <w:p w14:paraId="18049178" w14:textId="7EC8CE1E" w:rsidR="00995CD1" w:rsidRPr="00AF4D13" w:rsidRDefault="00995CD1" w:rsidP="00995CD1">
      <w:pPr>
        <w:widowControl w:val="0"/>
        <w:spacing w:after="0" w:line="240" w:lineRule="auto"/>
        <w:jc w:val="center"/>
        <w:rPr>
          <w:rFonts w:eastAsia="Times New Roman"/>
          <w:b/>
          <w:szCs w:val="24"/>
          <w:lang w:eastAsia="pl-PL"/>
        </w:rPr>
      </w:pPr>
      <w:r w:rsidRPr="00AF4D13">
        <w:rPr>
          <w:rFonts w:eastAsia="Times New Roman"/>
          <w:b/>
          <w:szCs w:val="24"/>
          <w:lang w:eastAsia="pl-PL"/>
        </w:rPr>
        <w:t>§ 12</w:t>
      </w:r>
    </w:p>
    <w:p w14:paraId="024D65AA" w14:textId="77777777" w:rsidR="00995CD1" w:rsidRPr="004C7A61" w:rsidRDefault="00995CD1" w:rsidP="00995CD1">
      <w:pPr>
        <w:widowControl w:val="0"/>
        <w:spacing w:after="120" w:line="240" w:lineRule="auto"/>
        <w:jc w:val="center"/>
        <w:outlineLvl w:val="1"/>
        <w:rPr>
          <w:rFonts w:eastAsia="Times New Roman"/>
          <w:b/>
          <w:bCs/>
          <w:iCs/>
          <w:szCs w:val="24"/>
          <w:lang w:eastAsia="pl-PL"/>
        </w:rPr>
      </w:pPr>
      <w:r w:rsidRPr="004C7A61">
        <w:rPr>
          <w:rFonts w:eastAsia="Times New Roman"/>
          <w:b/>
          <w:bCs/>
          <w:iCs/>
          <w:szCs w:val="24"/>
          <w:lang w:eastAsia="pl-PL"/>
        </w:rPr>
        <w:t>INNE POSTANOWIENIA STRON UMOWY</w:t>
      </w:r>
    </w:p>
    <w:p w14:paraId="6E41DFA8" w14:textId="106A5ADA" w:rsidR="00995CD1" w:rsidRPr="004C7A61" w:rsidRDefault="00995CD1" w:rsidP="00995CD1">
      <w:pPr>
        <w:widowControl w:val="0"/>
        <w:numPr>
          <w:ilvl w:val="0"/>
          <w:numId w:val="5"/>
        </w:numPr>
        <w:tabs>
          <w:tab w:val="clear" w:pos="720"/>
          <w:tab w:val="num" w:pos="567"/>
        </w:tabs>
        <w:spacing w:after="0" w:line="240" w:lineRule="auto"/>
        <w:ind w:left="567" w:hanging="567"/>
        <w:jc w:val="both"/>
        <w:rPr>
          <w:rFonts w:eastAsia="Times New Roman"/>
          <w:bCs/>
          <w:szCs w:val="24"/>
          <w:lang w:eastAsia="pl-PL"/>
        </w:rPr>
      </w:pPr>
      <w:r w:rsidRPr="004C7A61">
        <w:rPr>
          <w:rFonts w:eastAsia="Times New Roman"/>
          <w:bCs/>
          <w:szCs w:val="24"/>
          <w:lang w:eastAsia="pl-PL"/>
        </w:rPr>
        <w:t xml:space="preserve">W dniu podpisania umowy Dzierżawca wpłaca Wydzierżawiającemu kaucję </w:t>
      </w:r>
      <w:r w:rsidRPr="004C7A61">
        <w:rPr>
          <w:rFonts w:eastAsia="Times New Roman"/>
          <w:bCs/>
          <w:szCs w:val="24"/>
          <w:lang w:eastAsia="pl-PL"/>
        </w:rPr>
        <w:br/>
        <w:t xml:space="preserve">w wysokości </w:t>
      </w:r>
      <w:r w:rsidR="004C31AD">
        <w:rPr>
          <w:rFonts w:eastAsia="Times New Roman"/>
          <w:bCs/>
          <w:szCs w:val="24"/>
          <w:lang w:eastAsia="pl-PL"/>
        </w:rPr>
        <w:t xml:space="preserve">równowartości </w:t>
      </w:r>
      <w:r w:rsidRPr="004C7A61">
        <w:rPr>
          <w:rFonts w:eastAsia="Times New Roman"/>
          <w:bCs/>
          <w:szCs w:val="24"/>
          <w:lang w:eastAsia="pl-PL"/>
        </w:rPr>
        <w:t>miesięcznego czynszu</w:t>
      </w:r>
      <w:r w:rsidR="00EF3998">
        <w:rPr>
          <w:rFonts w:eastAsia="Times New Roman"/>
          <w:bCs/>
          <w:szCs w:val="24"/>
          <w:lang w:eastAsia="pl-PL"/>
        </w:rPr>
        <w:t xml:space="preserve"> </w:t>
      </w:r>
      <w:r w:rsidRPr="004C7A61">
        <w:rPr>
          <w:rFonts w:eastAsia="Times New Roman"/>
          <w:bCs/>
          <w:szCs w:val="24"/>
          <w:lang w:eastAsia="pl-PL"/>
        </w:rPr>
        <w:t xml:space="preserve">brutto wskazanego w </w:t>
      </w:r>
      <w:r w:rsidRPr="004C7A61">
        <w:rPr>
          <w:rFonts w:eastAsia="Times New Roman"/>
          <w:szCs w:val="24"/>
          <w:lang w:eastAsia="pl-PL"/>
        </w:rPr>
        <w:t xml:space="preserve">§ 4 ust. 2, tj. </w:t>
      </w:r>
      <w:r w:rsidR="004F10BC">
        <w:rPr>
          <w:rFonts w:eastAsia="Times New Roman"/>
          <w:szCs w:val="24"/>
          <w:lang w:eastAsia="pl-PL"/>
        </w:rPr>
        <w:t>…………..</w:t>
      </w:r>
      <w:r w:rsidRPr="004C7A61">
        <w:rPr>
          <w:rFonts w:eastAsia="Times New Roman"/>
          <w:bCs/>
          <w:szCs w:val="24"/>
          <w:lang w:eastAsia="pl-PL"/>
        </w:rPr>
        <w:t>zł (słownie:</w:t>
      </w:r>
      <w:r w:rsidR="00EF3998">
        <w:rPr>
          <w:rFonts w:eastAsia="Times New Roman"/>
          <w:bCs/>
          <w:szCs w:val="24"/>
          <w:lang w:eastAsia="pl-PL"/>
        </w:rPr>
        <w:t>………………………. 00/100</w:t>
      </w:r>
      <w:r w:rsidRPr="004C7A61">
        <w:rPr>
          <w:rFonts w:eastAsia="Times New Roman"/>
          <w:bCs/>
          <w:szCs w:val="24"/>
          <w:lang w:eastAsia="pl-PL"/>
        </w:rPr>
        <w:t>) celem zabezpieczenia zapłaty czynszu, kosztów eksploatacyjnych i zwrotu kosztów za ewentualne szkody</w:t>
      </w:r>
      <w:r w:rsidR="006C7997" w:rsidRPr="004C7A61">
        <w:rPr>
          <w:rFonts w:eastAsia="Times New Roman"/>
          <w:bCs/>
          <w:szCs w:val="24"/>
          <w:lang w:eastAsia="pl-PL"/>
        </w:rPr>
        <w:t xml:space="preserve"> </w:t>
      </w:r>
      <w:r w:rsidRPr="004C7A61">
        <w:rPr>
          <w:rFonts w:eastAsia="Times New Roman"/>
          <w:bCs/>
          <w:szCs w:val="24"/>
          <w:lang w:eastAsia="pl-PL"/>
        </w:rPr>
        <w:lastRenderedPageBreak/>
        <w:t>w</w:t>
      </w:r>
      <w:r w:rsidR="009753DE">
        <w:rPr>
          <w:rFonts w:eastAsia="Times New Roman"/>
          <w:bCs/>
          <w:szCs w:val="24"/>
          <w:lang w:eastAsia="pl-PL"/>
        </w:rPr>
        <w:t> </w:t>
      </w:r>
      <w:r w:rsidRPr="004C7A61">
        <w:rPr>
          <w:rFonts w:eastAsia="Times New Roman"/>
          <w:bCs/>
          <w:szCs w:val="24"/>
          <w:lang w:eastAsia="pl-PL"/>
        </w:rPr>
        <w:t xml:space="preserve"> przedmiocie umowy, powstałe z winy Dzierżawcy. Dowód wpłaty kaucji Dzierżawca winien okazać Wydzierżawiającemu.</w:t>
      </w:r>
    </w:p>
    <w:p w14:paraId="702E1303" w14:textId="0600CD75" w:rsidR="00995CD1" w:rsidRPr="004C7A61" w:rsidRDefault="00995CD1" w:rsidP="00995CD1">
      <w:pPr>
        <w:widowControl w:val="0"/>
        <w:numPr>
          <w:ilvl w:val="0"/>
          <w:numId w:val="5"/>
        </w:numPr>
        <w:tabs>
          <w:tab w:val="clear" w:pos="720"/>
          <w:tab w:val="num" w:pos="567"/>
        </w:tabs>
        <w:spacing w:after="0" w:line="240" w:lineRule="auto"/>
        <w:ind w:left="567" w:hanging="567"/>
        <w:jc w:val="both"/>
        <w:rPr>
          <w:rFonts w:eastAsia="Times New Roman"/>
          <w:bCs/>
          <w:szCs w:val="24"/>
          <w:lang w:eastAsia="pl-PL"/>
        </w:rPr>
      </w:pPr>
      <w:r w:rsidRPr="004C7A61">
        <w:rPr>
          <w:rFonts w:eastAsia="Times New Roman"/>
          <w:bCs/>
          <w:szCs w:val="24"/>
          <w:lang w:eastAsia="pl-PL"/>
        </w:rPr>
        <w:t>Dzierżawca oświadcza, że jest uprawniony do ustanowienia kaucji oraz że wpłacona kaucja jest wolna od obciążeń.</w:t>
      </w:r>
    </w:p>
    <w:p w14:paraId="5AB451EA" w14:textId="77777777" w:rsidR="00995CD1" w:rsidRPr="00AF4D13" w:rsidRDefault="00995CD1" w:rsidP="00F431D0">
      <w:pPr>
        <w:widowControl w:val="0"/>
        <w:numPr>
          <w:ilvl w:val="0"/>
          <w:numId w:val="5"/>
        </w:numPr>
        <w:tabs>
          <w:tab w:val="clear" w:pos="720"/>
          <w:tab w:val="num" w:pos="567"/>
        </w:tabs>
        <w:spacing w:after="0" w:line="240" w:lineRule="auto"/>
        <w:ind w:left="567" w:hanging="567"/>
        <w:jc w:val="both"/>
        <w:rPr>
          <w:rFonts w:eastAsia="Times New Roman"/>
          <w:bCs/>
          <w:szCs w:val="24"/>
          <w:lang w:eastAsia="pl-PL"/>
        </w:rPr>
      </w:pPr>
      <w:r w:rsidRPr="00AF4D13">
        <w:rPr>
          <w:rFonts w:eastAsia="Times New Roman"/>
          <w:bCs/>
          <w:szCs w:val="24"/>
          <w:lang w:eastAsia="pl-PL"/>
        </w:rPr>
        <w:t>W okresie dzierżawy kaucja może zostać zaliczona na poczet wymagalnych należności Wydzierżawiającego. W takim przypadku Dzierżawca zobowiązuje się do natychmiastowego uzupełnienia kaucji pieniężnej do kwoty ustalonej przez strony, pod rygorem wypowiedzenia przez Wydzierżawiającego umowy dzierżawy bez zachowania okresu wypowiedzenia.</w:t>
      </w:r>
    </w:p>
    <w:p w14:paraId="52B75586" w14:textId="77777777" w:rsidR="00995CD1" w:rsidRPr="00AF4D13" w:rsidRDefault="00995CD1" w:rsidP="00995CD1">
      <w:pPr>
        <w:widowControl w:val="0"/>
        <w:numPr>
          <w:ilvl w:val="0"/>
          <w:numId w:val="5"/>
        </w:numPr>
        <w:tabs>
          <w:tab w:val="clear" w:pos="720"/>
          <w:tab w:val="num" w:pos="567"/>
        </w:tabs>
        <w:spacing w:after="0" w:line="240" w:lineRule="auto"/>
        <w:ind w:left="567" w:hanging="567"/>
        <w:jc w:val="both"/>
        <w:rPr>
          <w:rFonts w:eastAsia="Times New Roman"/>
          <w:bCs/>
          <w:szCs w:val="24"/>
          <w:lang w:eastAsia="pl-PL"/>
        </w:rPr>
      </w:pPr>
      <w:r w:rsidRPr="00AF4D13">
        <w:rPr>
          <w:rFonts w:eastAsia="Times New Roman"/>
          <w:bCs/>
          <w:szCs w:val="24"/>
          <w:lang w:eastAsia="pl-PL"/>
        </w:rPr>
        <w:t>Wydzierżawiający może dokonać potrącenia z kaucji wszelkich roszczeń pieniężnych przysługujących mu przeciwko Dzierżawcy na dzień zwrotu przedmiotu umowy,</w:t>
      </w:r>
      <w:r w:rsidRPr="00AF4D13">
        <w:rPr>
          <w:rFonts w:eastAsia="Times New Roman"/>
          <w:bCs/>
          <w:szCs w:val="24"/>
          <w:lang w:eastAsia="pl-PL"/>
        </w:rPr>
        <w:br/>
        <w:t>a w szczególności roszczeń z tytułu niezapłaconego czynszu, kosztów eksploatacyjnych, odsetek za nieterminowe płatności oraz za naprawę szkód wyrządzonych przez Dzierżawcę.</w:t>
      </w:r>
    </w:p>
    <w:p w14:paraId="5E58D583" w14:textId="79AAE1B8" w:rsidR="00995CD1" w:rsidRPr="00AF4D13" w:rsidRDefault="00995CD1" w:rsidP="00995CD1">
      <w:pPr>
        <w:widowControl w:val="0"/>
        <w:numPr>
          <w:ilvl w:val="0"/>
          <w:numId w:val="5"/>
        </w:numPr>
        <w:tabs>
          <w:tab w:val="clear" w:pos="720"/>
          <w:tab w:val="num" w:pos="567"/>
        </w:tabs>
        <w:spacing w:after="0" w:line="240" w:lineRule="auto"/>
        <w:ind w:left="567" w:hanging="567"/>
        <w:jc w:val="both"/>
        <w:rPr>
          <w:rFonts w:eastAsia="Times New Roman"/>
          <w:bCs/>
          <w:szCs w:val="24"/>
          <w:lang w:eastAsia="pl-PL"/>
        </w:rPr>
      </w:pPr>
      <w:r w:rsidRPr="00AF4D13">
        <w:rPr>
          <w:rFonts w:eastAsia="Times New Roman"/>
          <w:bCs/>
          <w:szCs w:val="24"/>
          <w:lang w:eastAsia="pl-PL"/>
        </w:rPr>
        <w:t>Kaucja bez oprocentowania zostanie zwrócona Dzierżawcy, z zastrzeżeniem ust.</w:t>
      </w:r>
      <w:r w:rsidR="006D74E0">
        <w:rPr>
          <w:rFonts w:eastAsia="Times New Roman"/>
          <w:bCs/>
          <w:szCs w:val="24"/>
          <w:lang w:eastAsia="pl-PL"/>
        </w:rPr>
        <w:t xml:space="preserve"> </w:t>
      </w:r>
      <w:r w:rsidRPr="00AF4D13">
        <w:rPr>
          <w:rFonts w:eastAsia="Times New Roman"/>
          <w:bCs/>
          <w:szCs w:val="24"/>
          <w:lang w:eastAsia="pl-PL"/>
        </w:rPr>
        <w:t xml:space="preserve">4, </w:t>
      </w:r>
      <w:r w:rsidRPr="00AF4D13">
        <w:rPr>
          <w:rFonts w:eastAsia="Times New Roman"/>
          <w:bCs/>
          <w:szCs w:val="24"/>
          <w:lang w:eastAsia="pl-PL"/>
        </w:rPr>
        <w:br/>
        <w:t>w terminie 30 dni od dnia rozwiązani</w:t>
      </w:r>
      <w:r w:rsidR="00E47515">
        <w:rPr>
          <w:rFonts w:eastAsia="Times New Roman"/>
          <w:bCs/>
          <w:szCs w:val="24"/>
          <w:lang w:eastAsia="pl-PL"/>
        </w:rPr>
        <w:t>a</w:t>
      </w:r>
      <w:r w:rsidRPr="00AF4D13">
        <w:rPr>
          <w:rFonts w:eastAsia="Times New Roman"/>
          <w:bCs/>
          <w:szCs w:val="24"/>
          <w:lang w:eastAsia="pl-PL"/>
        </w:rPr>
        <w:t>/ustania umowy i</w:t>
      </w:r>
      <w:r w:rsidRPr="00AF4D13">
        <w:rPr>
          <w:szCs w:val="24"/>
        </w:rPr>
        <w:t xml:space="preserve"> </w:t>
      </w:r>
      <w:r w:rsidRPr="00AF4D13">
        <w:rPr>
          <w:rFonts w:eastAsia="Times New Roman"/>
          <w:bCs/>
          <w:szCs w:val="24"/>
          <w:lang w:eastAsia="pl-PL"/>
        </w:rPr>
        <w:t xml:space="preserve">przekazania przedmiotu umowy, </w:t>
      </w:r>
      <w:r w:rsidRPr="00AF4D13">
        <w:rPr>
          <w:rFonts w:eastAsia="Times New Roman"/>
          <w:bCs/>
          <w:szCs w:val="24"/>
          <w:lang w:eastAsia="pl-PL"/>
        </w:rPr>
        <w:br/>
        <w:t>o którym mowa w § 2 ust.</w:t>
      </w:r>
      <w:r w:rsidR="006D74E0">
        <w:rPr>
          <w:rFonts w:eastAsia="Times New Roman"/>
          <w:bCs/>
          <w:szCs w:val="24"/>
          <w:lang w:eastAsia="pl-PL"/>
        </w:rPr>
        <w:t xml:space="preserve"> </w:t>
      </w:r>
      <w:r w:rsidRPr="00AF4D13">
        <w:rPr>
          <w:rFonts w:eastAsia="Times New Roman"/>
          <w:bCs/>
          <w:szCs w:val="24"/>
          <w:lang w:eastAsia="pl-PL"/>
        </w:rPr>
        <w:t>1 na wcześniej wskazany rachunek bankowy.</w:t>
      </w:r>
    </w:p>
    <w:p w14:paraId="1103E8A5" w14:textId="5B2C1C49" w:rsidR="00995CD1" w:rsidRPr="00AF4D13" w:rsidRDefault="00995CD1" w:rsidP="00995CD1">
      <w:pPr>
        <w:widowControl w:val="0"/>
        <w:numPr>
          <w:ilvl w:val="0"/>
          <w:numId w:val="5"/>
        </w:numPr>
        <w:tabs>
          <w:tab w:val="clear" w:pos="720"/>
          <w:tab w:val="num" w:pos="567"/>
        </w:tabs>
        <w:spacing w:after="0" w:line="240" w:lineRule="auto"/>
        <w:ind w:left="567" w:hanging="567"/>
        <w:jc w:val="both"/>
        <w:rPr>
          <w:rFonts w:eastAsia="Times New Roman"/>
          <w:szCs w:val="24"/>
          <w:lang w:eastAsia="pl-PL"/>
        </w:rPr>
      </w:pPr>
      <w:r w:rsidRPr="00AF4D13">
        <w:rPr>
          <w:rFonts w:eastAsia="Times New Roman"/>
          <w:bCs/>
          <w:szCs w:val="24"/>
          <w:lang w:eastAsia="pl-PL"/>
        </w:rPr>
        <w:t>Wszelkie</w:t>
      </w:r>
      <w:r w:rsidRPr="00AF4D13">
        <w:rPr>
          <w:rFonts w:eastAsia="Times New Roman"/>
          <w:szCs w:val="24"/>
          <w:lang w:eastAsia="pl-PL"/>
        </w:rPr>
        <w:t xml:space="preserve"> powiadomienia lub inne informacje zgodnie z niniejszą umową, będą dokonywane na piśmie i doręczane listem poleconym na adres siedziby Wydzierżawiającego oraz adres Dzierżawcy wskazany w ust.</w:t>
      </w:r>
      <w:r w:rsidR="005417BA">
        <w:rPr>
          <w:rFonts w:eastAsia="Times New Roman"/>
          <w:szCs w:val="24"/>
          <w:lang w:eastAsia="pl-PL"/>
        </w:rPr>
        <w:t xml:space="preserve"> </w:t>
      </w:r>
      <w:r w:rsidR="00C57EAE">
        <w:rPr>
          <w:rFonts w:eastAsia="Times New Roman"/>
          <w:szCs w:val="24"/>
          <w:lang w:eastAsia="pl-PL"/>
        </w:rPr>
        <w:t>7</w:t>
      </w:r>
      <w:r w:rsidR="0084532D">
        <w:rPr>
          <w:rFonts w:eastAsia="Times New Roman"/>
          <w:szCs w:val="24"/>
          <w:lang w:eastAsia="pl-PL"/>
        </w:rPr>
        <w:t>.</w:t>
      </w:r>
      <w:r w:rsidR="00C57EAE">
        <w:rPr>
          <w:rFonts w:eastAsia="Times New Roman"/>
          <w:szCs w:val="24"/>
          <w:lang w:eastAsia="pl-PL"/>
        </w:rPr>
        <w:t xml:space="preserve"> </w:t>
      </w:r>
    </w:p>
    <w:p w14:paraId="5E00C48D" w14:textId="42EF2EA2" w:rsidR="00995CD1" w:rsidRPr="00AF4D13" w:rsidRDefault="00995CD1" w:rsidP="00995CD1">
      <w:pPr>
        <w:widowControl w:val="0"/>
        <w:numPr>
          <w:ilvl w:val="0"/>
          <w:numId w:val="5"/>
        </w:numPr>
        <w:tabs>
          <w:tab w:val="clear" w:pos="720"/>
          <w:tab w:val="num" w:pos="567"/>
        </w:tabs>
        <w:spacing w:after="0" w:line="240" w:lineRule="auto"/>
        <w:ind w:left="567" w:hanging="567"/>
        <w:jc w:val="both"/>
        <w:rPr>
          <w:rFonts w:eastAsia="Times New Roman"/>
          <w:szCs w:val="24"/>
          <w:lang w:eastAsia="pl-PL"/>
        </w:rPr>
      </w:pPr>
      <w:r w:rsidRPr="00AF4D13">
        <w:rPr>
          <w:rFonts w:eastAsia="Times New Roman"/>
          <w:szCs w:val="24"/>
          <w:lang w:eastAsia="pl-PL"/>
        </w:rPr>
        <w:t>Dzierżawca oświadc</w:t>
      </w:r>
      <w:r w:rsidRPr="004C7A61">
        <w:rPr>
          <w:rFonts w:eastAsia="Times New Roman"/>
          <w:szCs w:val="24"/>
          <w:lang w:eastAsia="pl-PL"/>
        </w:rPr>
        <w:t>za, że adresem do wszelkich doręczeń z niniejszej umowy jest: (PNA</w:t>
      </w:r>
      <w:r w:rsidR="005417BA">
        <w:rPr>
          <w:rFonts w:eastAsia="Times New Roman"/>
          <w:szCs w:val="24"/>
          <w:lang w:eastAsia="pl-PL"/>
        </w:rPr>
        <w:t xml:space="preserve"> ………..</w:t>
      </w:r>
      <w:r w:rsidR="004C7A61">
        <w:rPr>
          <w:rFonts w:eastAsia="Times New Roman"/>
          <w:szCs w:val="24"/>
          <w:lang w:eastAsia="pl-PL"/>
        </w:rPr>
        <w:t xml:space="preserve">) </w:t>
      </w:r>
      <w:r w:rsidR="005417BA">
        <w:rPr>
          <w:rFonts w:eastAsia="Times New Roman"/>
          <w:szCs w:val="24"/>
          <w:lang w:eastAsia="pl-PL"/>
        </w:rPr>
        <w:t>……………</w:t>
      </w:r>
      <w:r w:rsidR="004C7A61">
        <w:rPr>
          <w:rFonts w:eastAsia="Times New Roman"/>
          <w:szCs w:val="24"/>
          <w:lang w:eastAsia="pl-PL"/>
        </w:rPr>
        <w:t>, ul.</w:t>
      </w:r>
      <w:r w:rsidRPr="004C7A61">
        <w:rPr>
          <w:rFonts w:eastAsia="Times New Roman"/>
          <w:szCs w:val="24"/>
          <w:lang w:eastAsia="pl-PL"/>
        </w:rPr>
        <w:t xml:space="preserve">, </w:t>
      </w:r>
      <w:r w:rsidR="007E3E7D">
        <w:rPr>
          <w:rFonts w:eastAsia="Times New Roman"/>
          <w:szCs w:val="24"/>
          <w:lang w:eastAsia="pl-PL"/>
        </w:rPr>
        <w:t xml:space="preserve">……………………………………………….. </w:t>
      </w:r>
      <w:r w:rsidRPr="004C7A61">
        <w:rPr>
          <w:rFonts w:eastAsia="Times New Roman"/>
          <w:szCs w:val="24"/>
          <w:lang w:eastAsia="pl-PL"/>
        </w:rPr>
        <w:t>adres poczty elektronicznej:</w:t>
      </w:r>
      <w:r w:rsidR="005417BA">
        <w:rPr>
          <w:rFonts w:eastAsia="Times New Roman"/>
          <w:szCs w:val="24"/>
          <w:lang w:eastAsia="pl-PL"/>
        </w:rPr>
        <w:t>……………………………….</w:t>
      </w:r>
      <w:hyperlink r:id="rId12" w:history="1"/>
      <w:r w:rsidRPr="00AF4D13">
        <w:rPr>
          <w:rFonts w:eastAsia="Times New Roman"/>
          <w:szCs w:val="24"/>
          <w:lang w:eastAsia="pl-PL"/>
        </w:rPr>
        <w:t>, i że wszelkie doręczenia dokonane na ten adres traktować będzie, jako skutecznie doręczone.</w:t>
      </w:r>
    </w:p>
    <w:p w14:paraId="5E81416B" w14:textId="7D271310" w:rsidR="00995CD1" w:rsidRPr="00AF4D13" w:rsidRDefault="00995CD1" w:rsidP="00995CD1">
      <w:pPr>
        <w:widowControl w:val="0"/>
        <w:numPr>
          <w:ilvl w:val="0"/>
          <w:numId w:val="5"/>
        </w:numPr>
        <w:tabs>
          <w:tab w:val="clear" w:pos="720"/>
          <w:tab w:val="num" w:pos="567"/>
        </w:tabs>
        <w:spacing w:after="0" w:line="240" w:lineRule="auto"/>
        <w:ind w:left="567" w:hanging="567"/>
        <w:jc w:val="both"/>
        <w:rPr>
          <w:rFonts w:eastAsia="Times New Roman"/>
          <w:szCs w:val="24"/>
          <w:lang w:eastAsia="pl-PL"/>
        </w:rPr>
      </w:pPr>
      <w:r w:rsidRPr="00AF4D13">
        <w:rPr>
          <w:rFonts w:eastAsia="Times New Roman"/>
          <w:szCs w:val="24"/>
          <w:lang w:eastAsia="pl-PL"/>
        </w:rPr>
        <w:t xml:space="preserve">Dzierżawca zobowiązuje się do pisemnego informowania Wydzierżawiającego o każdej zmianie adresu do korespondencji z tym skutkiem, że pisma kierowane do Dzierżawcy </w:t>
      </w:r>
      <w:r w:rsidR="001821BE">
        <w:rPr>
          <w:rFonts w:eastAsia="Times New Roman"/>
          <w:szCs w:val="24"/>
          <w:lang w:eastAsia="pl-PL"/>
        </w:rPr>
        <w:br/>
      </w:r>
      <w:r w:rsidRPr="00AF4D13">
        <w:rPr>
          <w:rFonts w:eastAsia="Times New Roman"/>
          <w:szCs w:val="24"/>
          <w:lang w:eastAsia="pl-PL"/>
        </w:rPr>
        <w:t>na ostatni znany Wydzierżawiającemu adres do korespondencji będą miały skutek doręczenia z upływem 14 dnia od dnia pierwszego awiza pocztowego.</w:t>
      </w:r>
    </w:p>
    <w:p w14:paraId="1FB78ACD" w14:textId="3364D521" w:rsidR="00995CD1" w:rsidRPr="00AF4D13" w:rsidRDefault="00995CD1" w:rsidP="00995CD1">
      <w:pPr>
        <w:widowControl w:val="0"/>
        <w:numPr>
          <w:ilvl w:val="0"/>
          <w:numId w:val="5"/>
        </w:numPr>
        <w:tabs>
          <w:tab w:val="clear" w:pos="720"/>
          <w:tab w:val="num" w:pos="567"/>
        </w:tabs>
        <w:spacing w:after="0" w:line="240" w:lineRule="auto"/>
        <w:ind w:left="567" w:hanging="567"/>
        <w:jc w:val="both"/>
        <w:rPr>
          <w:rFonts w:eastAsia="Times New Roman"/>
          <w:szCs w:val="24"/>
          <w:lang w:eastAsia="pl-PL"/>
        </w:rPr>
      </w:pPr>
      <w:r w:rsidRPr="00AF4D13">
        <w:rPr>
          <w:rFonts w:eastAsia="Times New Roman"/>
          <w:szCs w:val="24"/>
          <w:lang w:eastAsia="pl-PL"/>
        </w:rPr>
        <w:t>Dzierżawca jest zobowiązany niezwłocznie powiadamiać Wydzierżawiającego o</w:t>
      </w:r>
      <w:r w:rsidR="009753DE">
        <w:rPr>
          <w:rFonts w:eastAsia="Times New Roman"/>
          <w:szCs w:val="24"/>
          <w:lang w:eastAsia="pl-PL"/>
        </w:rPr>
        <w:t> </w:t>
      </w:r>
      <w:r w:rsidRPr="00AF4D13">
        <w:rPr>
          <w:rFonts w:eastAsia="Times New Roman"/>
          <w:szCs w:val="24"/>
          <w:lang w:eastAsia="pl-PL"/>
        </w:rPr>
        <w:t xml:space="preserve"> zmianach prawnych i faktycznych swego statusu oraz działalności, mających istotne znaczenie dla łączącej Strony niniejszej umowy, przedkładając stosowną dokumentację.</w:t>
      </w:r>
    </w:p>
    <w:p w14:paraId="5F54A7A6" w14:textId="77777777" w:rsidR="00995CD1" w:rsidRPr="00AF4D13" w:rsidRDefault="00995CD1" w:rsidP="00995CD1">
      <w:pPr>
        <w:widowControl w:val="0"/>
        <w:numPr>
          <w:ilvl w:val="0"/>
          <w:numId w:val="5"/>
        </w:numPr>
        <w:tabs>
          <w:tab w:val="clear" w:pos="720"/>
          <w:tab w:val="num" w:pos="567"/>
        </w:tabs>
        <w:spacing w:after="0" w:line="240" w:lineRule="auto"/>
        <w:ind w:left="567" w:hanging="567"/>
        <w:jc w:val="both"/>
        <w:rPr>
          <w:rFonts w:eastAsia="Times New Roman"/>
          <w:szCs w:val="24"/>
          <w:lang w:eastAsia="pl-PL"/>
        </w:rPr>
      </w:pPr>
      <w:r w:rsidRPr="00AF4D13">
        <w:rPr>
          <w:rFonts w:eastAsia="Times New Roman"/>
          <w:szCs w:val="24"/>
          <w:lang w:eastAsia="pl-PL"/>
        </w:rPr>
        <w:t>Osobami wyznaczonymi do współpracy w zakresie funkcjonowania obiektu jest:</w:t>
      </w:r>
    </w:p>
    <w:p w14:paraId="4DB06897" w14:textId="578F2B03" w:rsidR="00995CD1" w:rsidRPr="00FC4C29" w:rsidRDefault="00995CD1" w:rsidP="00995CD1">
      <w:pPr>
        <w:widowControl w:val="0"/>
        <w:numPr>
          <w:ilvl w:val="0"/>
          <w:numId w:val="44"/>
        </w:numPr>
        <w:tabs>
          <w:tab w:val="clear" w:pos="1440"/>
          <w:tab w:val="num" w:pos="966"/>
        </w:tabs>
        <w:spacing w:after="0" w:line="240" w:lineRule="auto"/>
        <w:ind w:left="964" w:hanging="397"/>
        <w:jc w:val="both"/>
        <w:outlineLvl w:val="1"/>
        <w:rPr>
          <w:rFonts w:eastAsia="Times New Roman"/>
          <w:iCs/>
          <w:szCs w:val="24"/>
          <w:lang w:eastAsia="pl-PL"/>
        </w:rPr>
      </w:pPr>
      <w:r w:rsidRPr="00AF4D13">
        <w:rPr>
          <w:rFonts w:eastAsia="Times New Roman"/>
          <w:iCs/>
          <w:szCs w:val="24"/>
          <w:lang w:eastAsia="pl-PL"/>
        </w:rPr>
        <w:t>ze strony Dzierżawcy:</w:t>
      </w:r>
      <w:r w:rsidR="00D42DA0">
        <w:rPr>
          <w:rFonts w:eastAsia="Times New Roman"/>
          <w:iCs/>
          <w:szCs w:val="24"/>
          <w:lang w:eastAsia="pl-PL"/>
        </w:rPr>
        <w:t xml:space="preserve"> </w:t>
      </w:r>
      <w:r w:rsidR="007E40DE">
        <w:rPr>
          <w:rFonts w:eastAsia="Times New Roman"/>
          <w:iCs/>
          <w:szCs w:val="24"/>
          <w:lang w:eastAsia="pl-PL"/>
        </w:rPr>
        <w:t>………………………</w:t>
      </w:r>
      <w:r w:rsidR="0084532D">
        <w:rPr>
          <w:rFonts w:eastAsia="Times New Roman"/>
          <w:iCs/>
          <w:szCs w:val="24"/>
          <w:lang w:eastAsia="pl-PL"/>
        </w:rPr>
        <w:t>………………………………………..</w:t>
      </w:r>
    </w:p>
    <w:p w14:paraId="03A9482B" w14:textId="6DFC881D" w:rsidR="00995CD1" w:rsidRPr="00AF4D13" w:rsidRDefault="00995CD1" w:rsidP="00995CD1">
      <w:pPr>
        <w:widowControl w:val="0"/>
        <w:numPr>
          <w:ilvl w:val="0"/>
          <w:numId w:val="44"/>
        </w:numPr>
        <w:tabs>
          <w:tab w:val="clear" w:pos="1440"/>
          <w:tab w:val="num" w:pos="966"/>
        </w:tabs>
        <w:spacing w:after="0" w:line="240" w:lineRule="auto"/>
        <w:ind w:left="964" w:hanging="397"/>
        <w:jc w:val="both"/>
        <w:outlineLvl w:val="1"/>
        <w:rPr>
          <w:rFonts w:eastAsia="Times New Roman"/>
          <w:iCs/>
          <w:szCs w:val="24"/>
          <w:lang w:eastAsia="pl-PL"/>
        </w:rPr>
      </w:pPr>
      <w:r w:rsidRPr="00FC4C29">
        <w:rPr>
          <w:rFonts w:eastAsia="Times New Roman"/>
          <w:iCs/>
          <w:szCs w:val="24"/>
          <w:lang w:eastAsia="pl-PL"/>
        </w:rPr>
        <w:t xml:space="preserve">ze strony Wydzierżawiającego: </w:t>
      </w:r>
      <w:r w:rsidRPr="004C7A61">
        <w:rPr>
          <w:rFonts w:eastAsia="Times New Roman"/>
          <w:iCs/>
          <w:szCs w:val="24"/>
          <w:lang w:eastAsia="pl-PL"/>
        </w:rPr>
        <w:t>…</w:t>
      </w:r>
      <w:r w:rsidR="009837C5" w:rsidRPr="004C7A61">
        <w:rPr>
          <w:rFonts w:eastAsia="Times New Roman"/>
          <w:iCs/>
          <w:szCs w:val="24"/>
          <w:lang w:eastAsia="pl-PL"/>
        </w:rPr>
        <w:t>………………</w:t>
      </w:r>
      <w:r w:rsidRPr="004C7A61">
        <w:rPr>
          <w:rFonts w:eastAsia="Times New Roman"/>
          <w:iCs/>
          <w:szCs w:val="24"/>
          <w:lang w:eastAsia="pl-PL"/>
        </w:rPr>
        <w:t>, tel. …</w:t>
      </w:r>
      <w:r w:rsidR="009837C5" w:rsidRPr="004C7A61">
        <w:rPr>
          <w:rFonts w:eastAsia="Times New Roman"/>
          <w:iCs/>
          <w:szCs w:val="24"/>
          <w:lang w:eastAsia="pl-PL"/>
        </w:rPr>
        <w:t>……….</w:t>
      </w:r>
      <w:r w:rsidRPr="004C7A61">
        <w:rPr>
          <w:rFonts w:eastAsia="Times New Roman"/>
          <w:iCs/>
          <w:szCs w:val="24"/>
          <w:lang w:eastAsia="pl-PL"/>
        </w:rPr>
        <w:t xml:space="preserve">, kom. </w:t>
      </w:r>
      <w:r w:rsidR="009837C5" w:rsidRPr="004C7A61">
        <w:rPr>
          <w:rFonts w:eastAsia="Times New Roman"/>
          <w:iCs/>
          <w:szCs w:val="24"/>
          <w:lang w:eastAsia="pl-PL"/>
        </w:rPr>
        <w:t>…………..</w:t>
      </w:r>
      <w:r w:rsidRPr="004C7A61">
        <w:rPr>
          <w:rFonts w:eastAsia="Times New Roman"/>
          <w:iCs/>
          <w:szCs w:val="24"/>
          <w:lang w:eastAsia="pl-PL"/>
        </w:rPr>
        <w:t>…</w:t>
      </w:r>
      <w:r w:rsidRPr="00FC4C29">
        <w:rPr>
          <w:rFonts w:eastAsia="Times New Roman"/>
          <w:iCs/>
          <w:szCs w:val="24"/>
          <w:lang w:eastAsia="pl-PL"/>
        </w:rPr>
        <w:t>,</w:t>
      </w:r>
      <w:r w:rsidRPr="00AF4D13">
        <w:rPr>
          <w:rFonts w:eastAsia="Times New Roman"/>
          <w:iCs/>
          <w:szCs w:val="24"/>
          <w:lang w:eastAsia="pl-PL"/>
        </w:rPr>
        <w:t xml:space="preserve"> email: </w:t>
      </w:r>
      <w:r w:rsidR="005417BA">
        <w:rPr>
          <w:rFonts w:eastAsia="Times New Roman"/>
          <w:iCs/>
          <w:szCs w:val="24"/>
          <w:lang w:eastAsia="pl-PL"/>
        </w:rPr>
        <w:t>dzm@pwr.edu.pl</w:t>
      </w:r>
      <w:r w:rsidRPr="00D42DA0">
        <w:rPr>
          <w:rFonts w:eastAsia="Times New Roman"/>
          <w:iCs/>
          <w:szCs w:val="24"/>
          <w:lang w:eastAsia="pl-PL"/>
        </w:rPr>
        <w:t>.</w:t>
      </w:r>
    </w:p>
    <w:p w14:paraId="5AD986A6" w14:textId="2A71F3F3" w:rsidR="00995CD1" w:rsidRPr="00AF4D13" w:rsidRDefault="00995CD1" w:rsidP="00FB2781">
      <w:pPr>
        <w:widowControl w:val="0"/>
        <w:spacing w:after="0" w:line="240" w:lineRule="auto"/>
        <w:ind w:left="567" w:hanging="567"/>
        <w:jc w:val="both"/>
        <w:outlineLvl w:val="1"/>
      </w:pPr>
      <w:r w:rsidRPr="00AF4D13">
        <w:rPr>
          <w:rFonts w:eastAsia="Times New Roman"/>
          <w:iCs/>
          <w:szCs w:val="24"/>
          <w:lang w:eastAsia="pl-PL"/>
        </w:rPr>
        <w:t>1</w:t>
      </w:r>
      <w:r w:rsidR="00E47515">
        <w:rPr>
          <w:rFonts w:eastAsia="Times New Roman"/>
          <w:iCs/>
          <w:szCs w:val="24"/>
          <w:lang w:eastAsia="pl-PL"/>
        </w:rPr>
        <w:t>1</w:t>
      </w:r>
      <w:r w:rsidRPr="00AF4D13">
        <w:rPr>
          <w:rFonts w:eastAsia="Times New Roman"/>
          <w:iCs/>
          <w:szCs w:val="24"/>
          <w:lang w:eastAsia="pl-PL"/>
        </w:rPr>
        <w:t xml:space="preserve">.  </w:t>
      </w:r>
      <w:r w:rsidRPr="00AF4D13">
        <w:t>Dzierżawca oświadcza, że przyjmuje do wiadomości informacje dotyczące przetwarzania przez Wydzierżawiającego (jako „administratora danych osobowych” w rozumieniu RODO) danych osobowych zarówno jego samego (dotyczy gdy Dzierżawca jest osobą fizyczną) jak i osób reprezentujących go lub działających w jego imieniu – jeśli przetwarzanie takich danych osobowych jest niezbędne do przygotowania, wykonania i</w:t>
      </w:r>
      <w:r w:rsidR="0084532D">
        <w:t> </w:t>
      </w:r>
      <w:r w:rsidRPr="00AF4D13">
        <w:t xml:space="preserve"> rozliczenia niniejszej Umowy. Dzierżawca potwierdza, że miał możliwość zapoznania się z klauzulą informacyjną Wydzierżawiającego udostępnioną na stronie internetowej: </w:t>
      </w:r>
      <w:hyperlink r:id="rId13" w:history="1">
        <w:r w:rsidRPr="00AF4D13">
          <w:rPr>
            <w:rStyle w:val="Hipercze"/>
          </w:rPr>
          <w:t>https://biznes.pwr.edu.pl/badania-i-rozwoj/przetwarzanie-danych-osobowych</w:t>
        </w:r>
      </w:hyperlink>
      <w:r w:rsidRPr="00AF4D13">
        <w:t>.Wzwiązku z tym, że Wydzierżawiający jako podmiot publiczny podlegać może określonym regulacjom zmierzającym do ujawnienia tożsamości (w tym tożsamości Dzierżawcy), Dzierżawca nie będzie kwestionować przetwarzania danych osobowych udostępnianych Wydzierżawiającemu, które będzie służyło wypełnieniu obowiązków prawnych Wydzierżawiającego.</w:t>
      </w:r>
    </w:p>
    <w:p w14:paraId="7A76C9F4" w14:textId="70A86D4B" w:rsidR="00995CD1" w:rsidRDefault="00995CD1" w:rsidP="0084532D">
      <w:pPr>
        <w:widowControl w:val="0"/>
        <w:spacing w:after="0" w:line="240" w:lineRule="auto"/>
        <w:ind w:left="425" w:hanging="425"/>
        <w:jc w:val="both"/>
        <w:rPr>
          <w:rFonts w:eastAsia="Times New Roman"/>
          <w:b/>
          <w:szCs w:val="24"/>
          <w:lang w:eastAsia="pl-PL"/>
        </w:rPr>
      </w:pPr>
      <w:r w:rsidRPr="00AF4D13">
        <w:rPr>
          <w:rFonts w:eastAsia="Times New Roman"/>
          <w:iCs/>
          <w:szCs w:val="24"/>
          <w:lang w:eastAsia="pl-PL"/>
        </w:rPr>
        <w:t>1</w:t>
      </w:r>
      <w:r w:rsidR="00E47515">
        <w:rPr>
          <w:rFonts w:eastAsia="Times New Roman"/>
          <w:iCs/>
          <w:szCs w:val="24"/>
          <w:lang w:eastAsia="pl-PL"/>
        </w:rPr>
        <w:t>2</w:t>
      </w:r>
      <w:r w:rsidRPr="00AF4D13">
        <w:rPr>
          <w:rFonts w:eastAsia="Times New Roman"/>
          <w:iCs/>
          <w:szCs w:val="24"/>
          <w:lang w:eastAsia="pl-PL"/>
        </w:rPr>
        <w:t>.</w:t>
      </w:r>
      <w:r w:rsidRPr="00AF4D13">
        <w:rPr>
          <w:szCs w:val="24"/>
          <w:lang w:eastAsia="pl-PL"/>
        </w:rPr>
        <w:t xml:space="preserve"> Dzierżawca oświadcza, że zapoznał się z Regulaminem korzystania z Bulwaru Politechniki Wrocławskiej i akceptuje jego treść.</w:t>
      </w:r>
    </w:p>
    <w:p w14:paraId="20426906" w14:textId="77777777" w:rsidR="00FB2781" w:rsidRPr="00AF4D13" w:rsidRDefault="00FB2781" w:rsidP="00995CD1">
      <w:pPr>
        <w:widowControl w:val="0"/>
        <w:spacing w:after="0" w:line="240" w:lineRule="auto"/>
        <w:rPr>
          <w:rFonts w:eastAsia="Times New Roman"/>
          <w:b/>
          <w:szCs w:val="24"/>
          <w:lang w:eastAsia="pl-PL"/>
        </w:rPr>
      </w:pPr>
    </w:p>
    <w:p w14:paraId="3A2E7FF7" w14:textId="77777777" w:rsidR="00995CD1" w:rsidRPr="004C7A61" w:rsidRDefault="00995CD1" w:rsidP="00995CD1">
      <w:pPr>
        <w:widowControl w:val="0"/>
        <w:spacing w:after="0" w:line="240" w:lineRule="auto"/>
        <w:ind w:left="567" w:hanging="567"/>
        <w:jc w:val="center"/>
        <w:rPr>
          <w:rFonts w:eastAsia="Times New Roman"/>
          <w:b/>
          <w:szCs w:val="24"/>
          <w:lang w:eastAsia="pl-PL"/>
        </w:rPr>
      </w:pPr>
      <w:r w:rsidRPr="00AF4D13">
        <w:rPr>
          <w:rFonts w:eastAsia="Times New Roman"/>
          <w:b/>
          <w:szCs w:val="24"/>
          <w:lang w:eastAsia="pl-PL"/>
        </w:rPr>
        <w:sym w:font="Times New Roman" w:char="00A7"/>
      </w:r>
      <w:r w:rsidRPr="00AF4D13">
        <w:rPr>
          <w:rFonts w:eastAsia="Times New Roman"/>
          <w:b/>
          <w:szCs w:val="24"/>
          <w:lang w:eastAsia="pl-PL"/>
        </w:rPr>
        <w:t xml:space="preserve"> </w:t>
      </w:r>
      <w:r w:rsidRPr="004C7A61">
        <w:rPr>
          <w:rFonts w:eastAsia="Times New Roman"/>
          <w:b/>
          <w:szCs w:val="24"/>
          <w:lang w:eastAsia="pl-PL"/>
        </w:rPr>
        <w:t>13</w:t>
      </w:r>
    </w:p>
    <w:p w14:paraId="24EFF6FB" w14:textId="77777777" w:rsidR="00995CD1" w:rsidRPr="004C7A61" w:rsidRDefault="00995CD1" w:rsidP="00995CD1">
      <w:pPr>
        <w:widowControl w:val="0"/>
        <w:spacing w:after="120" w:line="240" w:lineRule="auto"/>
        <w:jc w:val="center"/>
        <w:outlineLvl w:val="1"/>
        <w:rPr>
          <w:rFonts w:eastAsia="Times New Roman"/>
          <w:b/>
          <w:bCs/>
          <w:iCs/>
          <w:szCs w:val="24"/>
          <w:lang w:eastAsia="pl-PL"/>
        </w:rPr>
      </w:pPr>
      <w:r w:rsidRPr="004C7A61">
        <w:rPr>
          <w:rFonts w:eastAsia="Times New Roman"/>
          <w:b/>
          <w:bCs/>
          <w:iCs/>
          <w:szCs w:val="24"/>
          <w:lang w:eastAsia="pl-PL"/>
        </w:rPr>
        <w:t>POSTANOWIENIA KOŃCOWE</w:t>
      </w:r>
    </w:p>
    <w:p w14:paraId="24E2C344" w14:textId="77777777" w:rsidR="00995CD1" w:rsidRPr="004C7A61" w:rsidRDefault="00995CD1" w:rsidP="00995CD1">
      <w:pPr>
        <w:widowControl w:val="0"/>
        <w:numPr>
          <w:ilvl w:val="0"/>
          <w:numId w:val="10"/>
        </w:numPr>
        <w:tabs>
          <w:tab w:val="clear" w:pos="454"/>
        </w:tabs>
        <w:spacing w:after="0" w:line="240" w:lineRule="auto"/>
        <w:ind w:left="567" w:hanging="567"/>
        <w:jc w:val="both"/>
        <w:rPr>
          <w:rFonts w:eastAsia="Times New Roman"/>
          <w:szCs w:val="24"/>
          <w:lang w:eastAsia="pl-PL"/>
        </w:rPr>
      </w:pPr>
      <w:r w:rsidRPr="004C7A61">
        <w:rPr>
          <w:rFonts w:eastAsia="Times New Roman"/>
          <w:szCs w:val="24"/>
          <w:lang w:eastAsia="pl-PL"/>
        </w:rPr>
        <w:t>Dzierżawca przyjmuje do wiadomości ochronę prawną nazwy i znaku identyfikacyjnego Wydzierżawiającego i zobowiązuje się do nie posługiwania się nią we własnych celach.</w:t>
      </w:r>
    </w:p>
    <w:p w14:paraId="2A69D781" w14:textId="34608A9E" w:rsidR="00995CD1" w:rsidRPr="00AF4D13" w:rsidRDefault="00995CD1" w:rsidP="00995CD1">
      <w:pPr>
        <w:widowControl w:val="0"/>
        <w:numPr>
          <w:ilvl w:val="0"/>
          <w:numId w:val="10"/>
        </w:numPr>
        <w:tabs>
          <w:tab w:val="clear" w:pos="454"/>
        </w:tabs>
        <w:spacing w:after="0" w:line="240" w:lineRule="auto"/>
        <w:ind w:left="567" w:hanging="567"/>
        <w:jc w:val="both"/>
        <w:rPr>
          <w:rFonts w:eastAsia="Times New Roman"/>
          <w:szCs w:val="24"/>
          <w:lang w:eastAsia="pl-PL"/>
        </w:rPr>
      </w:pPr>
      <w:r w:rsidRPr="004C7A61">
        <w:rPr>
          <w:rFonts w:eastAsia="Times New Roman"/>
          <w:szCs w:val="24"/>
          <w:lang w:eastAsia="pl-PL"/>
        </w:rPr>
        <w:t>Wszelkie zmiany warunków niniejszej umowy</w:t>
      </w:r>
      <w:r w:rsidRPr="00AF4D13">
        <w:rPr>
          <w:rFonts w:eastAsia="Times New Roman"/>
          <w:szCs w:val="24"/>
          <w:lang w:eastAsia="pl-PL"/>
        </w:rPr>
        <w:t xml:space="preserve"> wymagają formy pisemnej (aneksu) </w:t>
      </w:r>
      <w:r w:rsidR="001821BE">
        <w:rPr>
          <w:rFonts w:eastAsia="Times New Roman"/>
          <w:szCs w:val="24"/>
          <w:lang w:eastAsia="pl-PL"/>
        </w:rPr>
        <w:br/>
      </w:r>
      <w:r w:rsidRPr="00AF4D13">
        <w:rPr>
          <w:rFonts w:eastAsia="Times New Roman"/>
          <w:szCs w:val="24"/>
          <w:lang w:eastAsia="pl-PL"/>
        </w:rPr>
        <w:t>pod rygorem nieważności, z zastrzeżeniem</w:t>
      </w:r>
      <w:r w:rsidRPr="00AF4D13">
        <w:rPr>
          <w:rFonts w:eastAsia="Times New Roman"/>
          <w:bCs/>
          <w:szCs w:val="24"/>
          <w:lang w:eastAsia="pl-PL"/>
        </w:rPr>
        <w:t xml:space="preserve"> §</w:t>
      </w:r>
      <w:r w:rsidR="006D74E0">
        <w:rPr>
          <w:rFonts w:eastAsia="Times New Roman"/>
          <w:bCs/>
          <w:szCs w:val="24"/>
          <w:lang w:eastAsia="pl-PL"/>
        </w:rPr>
        <w:t xml:space="preserve"> </w:t>
      </w:r>
      <w:r w:rsidRPr="00AF4D13">
        <w:rPr>
          <w:rFonts w:eastAsia="Times New Roman"/>
          <w:bCs/>
          <w:szCs w:val="24"/>
          <w:lang w:eastAsia="pl-PL"/>
        </w:rPr>
        <w:t xml:space="preserve">12 ust. </w:t>
      </w:r>
      <w:r w:rsidR="00F95C11">
        <w:rPr>
          <w:rFonts w:eastAsia="Times New Roman"/>
          <w:bCs/>
          <w:szCs w:val="24"/>
          <w:lang w:eastAsia="pl-PL"/>
        </w:rPr>
        <w:t>9</w:t>
      </w:r>
      <w:r w:rsidRPr="00AF4D13">
        <w:rPr>
          <w:rFonts w:eastAsia="Times New Roman"/>
          <w:bCs/>
          <w:szCs w:val="24"/>
          <w:lang w:eastAsia="pl-PL"/>
        </w:rPr>
        <w:t xml:space="preserve"> i </w:t>
      </w:r>
      <w:r w:rsidR="00F95C11">
        <w:rPr>
          <w:rFonts w:eastAsia="Times New Roman"/>
          <w:bCs/>
          <w:szCs w:val="24"/>
          <w:lang w:eastAsia="pl-PL"/>
        </w:rPr>
        <w:t>11</w:t>
      </w:r>
      <w:r w:rsidRPr="00AF4D13">
        <w:rPr>
          <w:rFonts w:eastAsia="Times New Roman"/>
          <w:bCs/>
          <w:szCs w:val="24"/>
          <w:lang w:eastAsia="pl-PL"/>
        </w:rPr>
        <w:t>.</w:t>
      </w:r>
    </w:p>
    <w:p w14:paraId="397D3480" w14:textId="7B3E9EF2" w:rsidR="00995CD1" w:rsidRPr="00AF4D13" w:rsidRDefault="00995CD1" w:rsidP="00995CD1">
      <w:pPr>
        <w:widowControl w:val="0"/>
        <w:numPr>
          <w:ilvl w:val="0"/>
          <w:numId w:val="10"/>
        </w:numPr>
        <w:tabs>
          <w:tab w:val="clear" w:pos="454"/>
        </w:tabs>
        <w:spacing w:after="0" w:line="240" w:lineRule="auto"/>
        <w:ind w:left="567" w:hanging="567"/>
        <w:jc w:val="both"/>
        <w:rPr>
          <w:rFonts w:eastAsia="Times New Roman"/>
          <w:szCs w:val="24"/>
          <w:lang w:eastAsia="pl-PL"/>
        </w:rPr>
      </w:pPr>
      <w:r w:rsidRPr="00AF4D13">
        <w:rPr>
          <w:rFonts w:eastAsia="Times New Roman"/>
          <w:szCs w:val="24"/>
          <w:lang w:eastAsia="pl-PL"/>
        </w:rPr>
        <w:t>W sprawach nieuregulowanych niniejszą umową mają zastosowanie przepisy</w:t>
      </w:r>
      <w:r w:rsidR="00B654F0">
        <w:rPr>
          <w:rFonts w:eastAsia="Times New Roman"/>
          <w:szCs w:val="24"/>
          <w:lang w:eastAsia="pl-PL"/>
        </w:rPr>
        <w:t xml:space="preserve"> powszechnie obowiązującego prawa, w szczególności przepisy</w:t>
      </w:r>
      <w:r w:rsidRPr="00AF4D13">
        <w:rPr>
          <w:rFonts w:eastAsia="Times New Roman"/>
          <w:szCs w:val="24"/>
          <w:lang w:eastAsia="pl-PL"/>
        </w:rPr>
        <w:t xml:space="preserve"> kodeksu cywilnego.</w:t>
      </w:r>
    </w:p>
    <w:p w14:paraId="1353D4AA" w14:textId="48CC6D1F" w:rsidR="00995CD1" w:rsidRPr="00AF4D13" w:rsidRDefault="00995CD1" w:rsidP="00995CD1">
      <w:pPr>
        <w:widowControl w:val="0"/>
        <w:numPr>
          <w:ilvl w:val="0"/>
          <w:numId w:val="10"/>
        </w:numPr>
        <w:tabs>
          <w:tab w:val="clear" w:pos="454"/>
        </w:tabs>
        <w:spacing w:after="0" w:line="240" w:lineRule="auto"/>
        <w:ind w:left="567" w:hanging="567"/>
        <w:jc w:val="both"/>
        <w:rPr>
          <w:rFonts w:eastAsia="Times New Roman"/>
          <w:szCs w:val="24"/>
          <w:lang w:eastAsia="pl-PL"/>
        </w:rPr>
      </w:pPr>
      <w:r w:rsidRPr="00AF4D13">
        <w:rPr>
          <w:rFonts w:eastAsia="Times New Roman"/>
          <w:szCs w:val="24"/>
          <w:lang w:eastAsia="pl-PL"/>
        </w:rPr>
        <w:t xml:space="preserve">Spory mogące wyniknąć w związku z wykonywaniem niniejszej umowy rozpoznają </w:t>
      </w:r>
      <w:r w:rsidR="00B654F0">
        <w:rPr>
          <w:rFonts w:eastAsia="Times New Roman"/>
          <w:szCs w:val="24"/>
          <w:lang w:eastAsia="pl-PL"/>
        </w:rPr>
        <w:t xml:space="preserve">sądy </w:t>
      </w:r>
      <w:r w:rsidRPr="00AF4D13">
        <w:rPr>
          <w:rFonts w:eastAsia="Times New Roman"/>
          <w:szCs w:val="24"/>
          <w:lang w:eastAsia="pl-PL"/>
        </w:rPr>
        <w:t>właściwe miejscowo dla siedziby Wydzierżawiającego.</w:t>
      </w:r>
    </w:p>
    <w:p w14:paraId="12124026" w14:textId="0455CEFF" w:rsidR="00995CD1" w:rsidRPr="00AF4D13" w:rsidRDefault="00995CD1" w:rsidP="00995CD1">
      <w:pPr>
        <w:widowControl w:val="0"/>
        <w:numPr>
          <w:ilvl w:val="0"/>
          <w:numId w:val="10"/>
        </w:numPr>
        <w:tabs>
          <w:tab w:val="clear" w:pos="454"/>
        </w:tabs>
        <w:spacing w:after="0" w:line="240" w:lineRule="auto"/>
        <w:ind w:left="567" w:hanging="567"/>
        <w:jc w:val="both"/>
        <w:rPr>
          <w:rFonts w:eastAsia="Times New Roman"/>
          <w:szCs w:val="24"/>
          <w:lang w:eastAsia="pl-PL"/>
        </w:rPr>
      </w:pPr>
      <w:r w:rsidRPr="00AF4D13">
        <w:rPr>
          <w:rFonts w:eastAsia="Times New Roman"/>
          <w:szCs w:val="24"/>
          <w:lang w:eastAsia="pl-PL"/>
        </w:rPr>
        <w:t xml:space="preserve">Umowę sporządzono w czterech jednobrzmiących egzemplarzach na prawach oryginału, </w:t>
      </w:r>
      <w:r w:rsidR="001821BE">
        <w:rPr>
          <w:rFonts w:eastAsia="Times New Roman"/>
          <w:szCs w:val="24"/>
          <w:lang w:eastAsia="pl-PL"/>
        </w:rPr>
        <w:br/>
      </w:r>
      <w:r w:rsidRPr="00AF4D13">
        <w:rPr>
          <w:rFonts w:eastAsia="Times New Roman"/>
          <w:szCs w:val="24"/>
          <w:lang w:eastAsia="pl-PL"/>
        </w:rPr>
        <w:t>po dwa dla każdej ze Stron.</w:t>
      </w:r>
    </w:p>
    <w:p w14:paraId="6133A2BB" w14:textId="77777777" w:rsidR="00995CD1" w:rsidRPr="00AF4D13" w:rsidRDefault="00995CD1" w:rsidP="00995CD1">
      <w:pPr>
        <w:widowControl w:val="0"/>
        <w:numPr>
          <w:ilvl w:val="0"/>
          <w:numId w:val="10"/>
        </w:numPr>
        <w:tabs>
          <w:tab w:val="clear" w:pos="454"/>
        </w:tabs>
        <w:spacing w:after="0" w:line="240" w:lineRule="auto"/>
        <w:ind w:left="567" w:hanging="567"/>
        <w:jc w:val="both"/>
        <w:rPr>
          <w:rFonts w:eastAsia="Times New Roman"/>
          <w:szCs w:val="24"/>
          <w:lang w:eastAsia="pl-PL"/>
        </w:rPr>
      </w:pPr>
      <w:r w:rsidRPr="00AF4D13">
        <w:rPr>
          <w:rFonts w:eastAsia="Times New Roman"/>
          <w:szCs w:val="24"/>
          <w:lang w:eastAsia="pl-PL"/>
        </w:rPr>
        <w:t>Integralnymi częściami umowy są załączniki.</w:t>
      </w:r>
    </w:p>
    <w:p w14:paraId="14F6D13A" w14:textId="77777777" w:rsidR="00995CD1" w:rsidRPr="00AF4D13" w:rsidRDefault="00995CD1" w:rsidP="00995CD1">
      <w:pPr>
        <w:widowControl w:val="0"/>
        <w:spacing w:after="0" w:line="240" w:lineRule="auto"/>
        <w:jc w:val="both"/>
        <w:rPr>
          <w:rFonts w:eastAsia="Times New Roman"/>
          <w:szCs w:val="24"/>
          <w:lang w:eastAsia="pl-PL"/>
        </w:rPr>
      </w:pPr>
    </w:p>
    <w:p w14:paraId="5BC56A1F" w14:textId="77777777" w:rsidR="00995CD1" w:rsidRPr="00AF4D13" w:rsidRDefault="00995CD1" w:rsidP="00995CD1">
      <w:pPr>
        <w:widowControl w:val="0"/>
        <w:spacing w:after="0" w:line="240" w:lineRule="auto"/>
        <w:jc w:val="both"/>
        <w:rPr>
          <w:rFonts w:eastAsia="Times New Roman"/>
          <w:b/>
          <w:bCs/>
          <w:szCs w:val="24"/>
          <w:u w:val="single"/>
          <w:lang w:eastAsia="pl-PL"/>
        </w:rPr>
      </w:pPr>
      <w:r w:rsidRPr="00AF4D13">
        <w:rPr>
          <w:rFonts w:eastAsia="Times New Roman"/>
          <w:b/>
          <w:bCs/>
          <w:szCs w:val="24"/>
          <w:u w:val="single"/>
          <w:lang w:eastAsia="pl-PL"/>
        </w:rPr>
        <w:t>Załączniki:</w:t>
      </w:r>
    </w:p>
    <w:p w14:paraId="3F850F1D" w14:textId="77777777" w:rsidR="00995CD1" w:rsidRPr="00AF4D13" w:rsidRDefault="00995CD1" w:rsidP="00995CD1">
      <w:pPr>
        <w:widowControl w:val="0"/>
        <w:spacing w:after="0" w:line="240" w:lineRule="auto"/>
        <w:jc w:val="both"/>
        <w:rPr>
          <w:rFonts w:eastAsia="Times New Roman"/>
          <w:szCs w:val="24"/>
          <w:lang w:eastAsia="pl-PL"/>
        </w:rPr>
      </w:pPr>
      <w:r w:rsidRPr="00AF4D13">
        <w:rPr>
          <w:rFonts w:eastAsia="Times New Roman"/>
          <w:szCs w:val="24"/>
          <w:lang w:eastAsia="pl-PL"/>
        </w:rPr>
        <w:t>- nr 1 – mapka sytuacyjna przedstawiające granice przedmiotu umowy,</w:t>
      </w:r>
    </w:p>
    <w:p w14:paraId="6EA19BEE" w14:textId="67D6B9C6" w:rsidR="00995CD1" w:rsidRPr="00AF4D13" w:rsidRDefault="00995CD1" w:rsidP="00995CD1">
      <w:pPr>
        <w:widowControl w:val="0"/>
        <w:spacing w:after="0" w:line="240" w:lineRule="auto"/>
        <w:jc w:val="both"/>
        <w:rPr>
          <w:rFonts w:eastAsia="Times New Roman"/>
          <w:szCs w:val="24"/>
          <w:lang w:eastAsia="pl-PL"/>
        </w:rPr>
      </w:pPr>
      <w:r w:rsidRPr="00AF4D13">
        <w:rPr>
          <w:rFonts w:eastAsia="Times New Roman"/>
          <w:szCs w:val="24"/>
          <w:lang w:eastAsia="pl-PL"/>
        </w:rPr>
        <w:t>- nr 2 – protokół z dwustronnego przekazania przedmiotu umowy</w:t>
      </w:r>
      <w:r w:rsidR="00D04FC5">
        <w:rPr>
          <w:rFonts w:eastAsia="Times New Roman"/>
          <w:szCs w:val="24"/>
          <w:lang w:eastAsia="pl-PL"/>
        </w:rPr>
        <w:t>,</w:t>
      </w:r>
      <w:r w:rsidRPr="00AF4D13">
        <w:rPr>
          <w:rFonts w:eastAsia="Times New Roman"/>
          <w:szCs w:val="24"/>
          <w:lang w:eastAsia="pl-PL"/>
        </w:rPr>
        <w:t xml:space="preserve"> </w:t>
      </w:r>
    </w:p>
    <w:p w14:paraId="48E7F5D7" w14:textId="33A1CA94" w:rsidR="00995CD1" w:rsidRPr="00AF4D13" w:rsidRDefault="00995CD1" w:rsidP="00995CD1">
      <w:pPr>
        <w:widowControl w:val="0"/>
        <w:spacing w:after="0" w:line="240" w:lineRule="auto"/>
        <w:jc w:val="both"/>
        <w:rPr>
          <w:rFonts w:eastAsia="Times New Roman"/>
          <w:szCs w:val="24"/>
          <w:lang w:eastAsia="pl-PL"/>
        </w:rPr>
      </w:pPr>
      <w:r w:rsidRPr="00AF4D13">
        <w:rPr>
          <w:rFonts w:eastAsia="Times New Roman"/>
          <w:szCs w:val="24"/>
          <w:lang w:eastAsia="pl-PL"/>
        </w:rPr>
        <w:t>- nr 3 – dowód zawarcia polisy</w:t>
      </w:r>
      <w:r w:rsidR="00D04FC5">
        <w:rPr>
          <w:rFonts w:eastAsia="Times New Roman"/>
          <w:szCs w:val="24"/>
          <w:lang w:eastAsia="pl-PL"/>
        </w:rPr>
        <w:t>,</w:t>
      </w:r>
    </w:p>
    <w:p w14:paraId="05CF2707" w14:textId="1321CCFB" w:rsidR="00995CD1" w:rsidRDefault="00995CD1" w:rsidP="00995CD1">
      <w:pPr>
        <w:widowControl w:val="0"/>
        <w:spacing w:after="0" w:line="240" w:lineRule="auto"/>
        <w:jc w:val="both"/>
        <w:rPr>
          <w:rFonts w:eastAsia="Times New Roman"/>
          <w:szCs w:val="24"/>
          <w:lang w:eastAsia="pl-PL"/>
        </w:rPr>
      </w:pPr>
      <w:r w:rsidRPr="00AF4D13">
        <w:rPr>
          <w:rFonts w:eastAsia="Times New Roman"/>
          <w:szCs w:val="24"/>
          <w:lang w:eastAsia="pl-PL"/>
        </w:rPr>
        <w:t>- nr 4 - Regulamin korzystania z Bulwaru Politechniki Wrocławskiej.</w:t>
      </w:r>
    </w:p>
    <w:p w14:paraId="12C16EFC" w14:textId="21CB7D0F" w:rsidR="009D1AD8" w:rsidRDefault="009D1AD8" w:rsidP="00995CD1">
      <w:pPr>
        <w:widowControl w:val="0"/>
        <w:spacing w:after="0" w:line="240" w:lineRule="auto"/>
        <w:jc w:val="both"/>
        <w:rPr>
          <w:rFonts w:eastAsia="Times New Roman"/>
          <w:szCs w:val="24"/>
          <w:lang w:eastAsia="pl-PL"/>
        </w:rPr>
      </w:pPr>
    </w:p>
    <w:p w14:paraId="32611930" w14:textId="77777777" w:rsidR="009D1AD8" w:rsidRDefault="009D1AD8" w:rsidP="009D1AD8">
      <w:pPr>
        <w:widowControl w:val="0"/>
        <w:spacing w:after="240" w:line="240" w:lineRule="auto"/>
        <w:rPr>
          <w:rFonts w:eastAsia="Times New Roman"/>
          <w:bCs/>
          <w:szCs w:val="24"/>
          <w:lang w:eastAsia="pl-PL"/>
        </w:rPr>
      </w:pPr>
      <w:r>
        <w:rPr>
          <w:rFonts w:eastAsia="Times New Roman"/>
          <w:bCs/>
          <w:szCs w:val="24"/>
          <w:lang w:eastAsia="pl-PL"/>
        </w:rPr>
        <w:t>* niepotrzebne skreślić</w:t>
      </w:r>
    </w:p>
    <w:p w14:paraId="1689752E" w14:textId="77777777" w:rsidR="009D1AD8" w:rsidRPr="00AF4D13" w:rsidRDefault="009D1AD8" w:rsidP="00995CD1">
      <w:pPr>
        <w:widowControl w:val="0"/>
        <w:spacing w:after="0" w:line="240" w:lineRule="auto"/>
        <w:jc w:val="both"/>
        <w:rPr>
          <w:rFonts w:eastAsia="Times New Roman"/>
          <w:szCs w:val="24"/>
          <w:lang w:eastAsia="pl-PL"/>
        </w:rPr>
      </w:pPr>
    </w:p>
    <w:p w14:paraId="7718FCEC" w14:textId="77777777" w:rsidR="00995CD1" w:rsidRPr="00AF4D13" w:rsidRDefault="00995CD1" w:rsidP="00995CD1">
      <w:pPr>
        <w:widowControl w:val="0"/>
        <w:spacing w:after="0" w:line="240" w:lineRule="auto"/>
        <w:rPr>
          <w:rFonts w:eastAsia="Times New Roman"/>
          <w:b/>
          <w:szCs w:val="24"/>
          <w:lang w:eastAsia="pl-PL"/>
        </w:rPr>
      </w:pPr>
    </w:p>
    <w:p w14:paraId="42C33FC3" w14:textId="1E077AE5" w:rsidR="00697D76" w:rsidRPr="00AF2A23" w:rsidRDefault="00995CD1" w:rsidP="00AF2A23">
      <w:pPr>
        <w:widowControl w:val="0"/>
        <w:spacing w:after="0" w:line="240" w:lineRule="auto"/>
        <w:jc w:val="center"/>
        <w:rPr>
          <w:szCs w:val="24"/>
        </w:rPr>
      </w:pPr>
      <w:r w:rsidRPr="00AF4D13">
        <w:rPr>
          <w:rFonts w:eastAsia="Times New Roman"/>
          <w:b/>
          <w:szCs w:val="24"/>
          <w:lang w:eastAsia="pl-PL"/>
        </w:rPr>
        <w:t xml:space="preserve">WYDZIERŻAWIAJĄCY:                         </w:t>
      </w:r>
      <w:r w:rsidR="00F802BA">
        <w:rPr>
          <w:rFonts w:eastAsia="Times New Roman"/>
          <w:b/>
          <w:szCs w:val="24"/>
          <w:lang w:eastAsia="pl-PL"/>
        </w:rPr>
        <w:t xml:space="preserve">                       </w:t>
      </w:r>
      <w:r w:rsidR="00CC41CD" w:rsidRPr="00AF2A23">
        <w:rPr>
          <w:rFonts w:eastAsia="Times New Roman"/>
          <w:b/>
          <w:szCs w:val="24"/>
          <w:lang w:eastAsia="pl-PL"/>
        </w:rPr>
        <w:t>DZIERŻAWCA:</w:t>
      </w:r>
    </w:p>
    <w:sectPr w:rsidR="00697D76" w:rsidRPr="00AF2A23" w:rsidSect="009753DE">
      <w:headerReference w:type="default" r:id="rId14"/>
      <w:footerReference w:type="even" r:id="rId15"/>
      <w:footerReference w:type="default" r:id="rId16"/>
      <w:footerReference w:type="first" r:id="rId17"/>
      <w:pgSz w:w="11907" w:h="16840" w:code="9"/>
      <w:pgMar w:top="994" w:right="1411" w:bottom="1699" w:left="1411" w:header="677" w:footer="576" w:gutter="0"/>
      <w:paperSrc w:first="7" w:other="7"/>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1F4BFC" w16cex:dateUtc="2026-04-07T09:05:00Z"/>
  <w16cex:commentExtensible w16cex:durableId="41B472E2" w16cex:dateUtc="2026-04-09T05:52:00Z"/>
  <w16cex:commentExtensible w16cex:durableId="2D80E579" w16cex:dateUtc="2026-04-08T12:32:00Z"/>
  <w16cex:commentExtensible w16cex:durableId="2D80E5CA" w16cex:dateUtc="2026-04-08T12: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8B1C1" w14:textId="77777777" w:rsidR="00521C6C" w:rsidRDefault="00521C6C">
      <w:pPr>
        <w:spacing w:after="0" w:line="240" w:lineRule="auto"/>
      </w:pPr>
      <w:r>
        <w:separator/>
      </w:r>
    </w:p>
  </w:endnote>
  <w:endnote w:type="continuationSeparator" w:id="0">
    <w:p w14:paraId="4695806E" w14:textId="77777777" w:rsidR="00521C6C" w:rsidRDefault="00521C6C">
      <w:pPr>
        <w:spacing w:after="0" w:line="240" w:lineRule="auto"/>
      </w:pPr>
      <w:r>
        <w:continuationSeparator/>
      </w:r>
    </w:p>
  </w:endnote>
  <w:endnote w:type="continuationNotice" w:id="1">
    <w:p w14:paraId="1BEDF8A7" w14:textId="77777777" w:rsidR="00521C6C" w:rsidRDefault="00521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3FCA" w14:textId="77777777" w:rsidR="004359B7" w:rsidRDefault="004359B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w:t>
    </w:r>
    <w:r>
      <w:rPr>
        <w:rStyle w:val="Numerstrony"/>
      </w:rPr>
      <w:fldChar w:fldCharType="end"/>
    </w:r>
  </w:p>
  <w:p w14:paraId="42C33FCB" w14:textId="77777777" w:rsidR="004359B7" w:rsidRDefault="004359B7">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D36A6" w14:textId="47EA3C98" w:rsidR="00650184" w:rsidRPr="00650184" w:rsidRDefault="00650184" w:rsidP="00650184">
    <w:pPr>
      <w:pBdr>
        <w:top w:val="single" w:sz="4" w:space="8" w:color="000000"/>
        <w:left w:val="nil"/>
        <w:bottom w:val="nil"/>
        <w:right w:val="nil"/>
        <w:between w:val="nil"/>
      </w:pBdr>
      <w:tabs>
        <w:tab w:val="center" w:pos="4536"/>
        <w:tab w:val="right" w:pos="9072"/>
      </w:tabs>
      <w:spacing w:after="0" w:line="240" w:lineRule="auto"/>
      <w:jc w:val="center"/>
      <w:rPr>
        <w:rFonts w:eastAsia="Times New Roman"/>
        <w:color w:val="000000"/>
        <w:sz w:val="18"/>
        <w:szCs w:val="18"/>
        <w:lang w:eastAsia="pl-PL"/>
      </w:rPr>
    </w:pPr>
    <w:r w:rsidRPr="00650184">
      <w:rPr>
        <w:rFonts w:eastAsia="Times New Roman"/>
        <w:color w:val="000000"/>
        <w:sz w:val="18"/>
        <w:szCs w:val="18"/>
        <w:lang w:eastAsia="pl-PL"/>
      </w:rPr>
      <w:t xml:space="preserve">Strona </w:t>
    </w:r>
    <w:r w:rsidRPr="00650184">
      <w:rPr>
        <w:rFonts w:eastAsia="Times New Roman"/>
        <w:color w:val="000000"/>
        <w:sz w:val="18"/>
        <w:szCs w:val="18"/>
        <w:lang w:eastAsia="pl-PL"/>
      </w:rPr>
      <w:fldChar w:fldCharType="begin"/>
    </w:r>
    <w:r w:rsidRPr="00650184">
      <w:rPr>
        <w:rFonts w:eastAsia="Times New Roman"/>
        <w:color w:val="000000"/>
        <w:sz w:val="18"/>
        <w:szCs w:val="18"/>
        <w:lang w:eastAsia="pl-PL"/>
      </w:rPr>
      <w:instrText>PAGE</w:instrText>
    </w:r>
    <w:r w:rsidRPr="00650184">
      <w:rPr>
        <w:rFonts w:eastAsia="Times New Roman"/>
        <w:color w:val="000000"/>
        <w:sz w:val="18"/>
        <w:szCs w:val="18"/>
        <w:lang w:eastAsia="pl-PL"/>
      </w:rPr>
      <w:fldChar w:fldCharType="separate"/>
    </w:r>
    <w:r w:rsidR="00D93B82">
      <w:rPr>
        <w:rFonts w:eastAsia="Times New Roman"/>
        <w:noProof/>
        <w:color w:val="000000"/>
        <w:sz w:val="18"/>
        <w:szCs w:val="18"/>
        <w:lang w:eastAsia="pl-PL"/>
      </w:rPr>
      <w:t>3</w:t>
    </w:r>
    <w:r w:rsidRPr="00650184">
      <w:rPr>
        <w:rFonts w:eastAsia="Times New Roman"/>
        <w:color w:val="000000"/>
        <w:sz w:val="18"/>
        <w:szCs w:val="18"/>
        <w:lang w:eastAsia="pl-PL"/>
      </w:rPr>
      <w:fldChar w:fldCharType="end"/>
    </w:r>
    <w:r w:rsidRPr="00650184">
      <w:rPr>
        <w:rFonts w:eastAsia="Times New Roman"/>
        <w:color w:val="000000"/>
        <w:sz w:val="18"/>
        <w:szCs w:val="18"/>
        <w:lang w:eastAsia="pl-PL"/>
      </w:rPr>
      <w:t xml:space="preserve"> z </w:t>
    </w:r>
    <w:r w:rsidRPr="00650184">
      <w:rPr>
        <w:rFonts w:eastAsia="Times New Roman"/>
        <w:color w:val="000000"/>
        <w:sz w:val="18"/>
        <w:szCs w:val="18"/>
        <w:lang w:eastAsia="pl-PL"/>
      </w:rPr>
      <w:fldChar w:fldCharType="begin"/>
    </w:r>
    <w:r w:rsidRPr="00650184">
      <w:rPr>
        <w:rFonts w:eastAsia="Times New Roman"/>
        <w:color w:val="000000"/>
        <w:sz w:val="18"/>
        <w:szCs w:val="18"/>
        <w:lang w:eastAsia="pl-PL"/>
      </w:rPr>
      <w:instrText>NUMPAGES</w:instrText>
    </w:r>
    <w:r w:rsidRPr="00650184">
      <w:rPr>
        <w:rFonts w:eastAsia="Times New Roman"/>
        <w:color w:val="000000"/>
        <w:sz w:val="18"/>
        <w:szCs w:val="18"/>
        <w:lang w:eastAsia="pl-PL"/>
      </w:rPr>
      <w:fldChar w:fldCharType="separate"/>
    </w:r>
    <w:r w:rsidR="00D93B82">
      <w:rPr>
        <w:rFonts w:eastAsia="Times New Roman"/>
        <w:noProof/>
        <w:color w:val="000000"/>
        <w:sz w:val="18"/>
        <w:szCs w:val="18"/>
        <w:lang w:eastAsia="pl-PL"/>
      </w:rPr>
      <w:t>9</w:t>
    </w:r>
    <w:r w:rsidRPr="00650184">
      <w:rPr>
        <w:rFonts w:eastAsia="Times New Roman"/>
        <w:color w:val="000000"/>
        <w:sz w:val="18"/>
        <w:szCs w:val="18"/>
        <w:lang w:eastAsia="pl-PL"/>
      </w:rPr>
      <w:fldChar w:fldCharType="end"/>
    </w:r>
  </w:p>
  <w:p w14:paraId="42C33FCC" w14:textId="77777777" w:rsidR="004359B7" w:rsidRDefault="004359B7">
    <w:pPr>
      <w:pStyle w:val="Stopk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D34E" w14:textId="6F9DE015" w:rsidR="000D2777" w:rsidRPr="000D2777" w:rsidRDefault="000D2777" w:rsidP="000D2777">
    <w:pPr>
      <w:pBdr>
        <w:top w:val="single" w:sz="4" w:space="8" w:color="000000"/>
        <w:left w:val="nil"/>
        <w:bottom w:val="nil"/>
        <w:right w:val="nil"/>
        <w:between w:val="nil"/>
      </w:pBdr>
      <w:tabs>
        <w:tab w:val="center" w:pos="4536"/>
        <w:tab w:val="right" w:pos="9072"/>
      </w:tabs>
      <w:spacing w:after="0" w:line="240" w:lineRule="auto"/>
      <w:jc w:val="center"/>
      <w:rPr>
        <w:rFonts w:eastAsia="Times New Roman"/>
        <w:color w:val="000000"/>
        <w:sz w:val="18"/>
        <w:szCs w:val="18"/>
        <w:lang w:eastAsia="pl-PL"/>
      </w:rPr>
    </w:pPr>
    <w:bookmarkStart w:id="2" w:name="_Hlk137034415"/>
    <w:bookmarkStart w:id="3" w:name="_Hlk137034416"/>
    <w:bookmarkStart w:id="4" w:name="_Hlk137034417"/>
    <w:bookmarkStart w:id="5" w:name="_Hlk137034418"/>
    <w:bookmarkStart w:id="6" w:name="_Hlk137034419"/>
    <w:bookmarkStart w:id="7" w:name="_Hlk137034420"/>
    <w:bookmarkStart w:id="8" w:name="_Hlk137034421"/>
    <w:bookmarkStart w:id="9" w:name="_Hlk137034422"/>
    <w:r w:rsidRPr="000D2777">
      <w:rPr>
        <w:rFonts w:eastAsia="Times New Roman"/>
        <w:color w:val="000000"/>
        <w:sz w:val="18"/>
        <w:szCs w:val="18"/>
        <w:lang w:eastAsia="pl-PL"/>
      </w:rPr>
      <w:t xml:space="preserve">Strona </w:t>
    </w:r>
    <w:r w:rsidRPr="000D2777">
      <w:rPr>
        <w:rFonts w:eastAsia="Times New Roman"/>
        <w:color w:val="000000"/>
        <w:sz w:val="18"/>
        <w:szCs w:val="18"/>
        <w:lang w:eastAsia="pl-PL"/>
      </w:rPr>
      <w:fldChar w:fldCharType="begin"/>
    </w:r>
    <w:r w:rsidRPr="000D2777">
      <w:rPr>
        <w:rFonts w:eastAsia="Times New Roman"/>
        <w:color w:val="000000"/>
        <w:sz w:val="18"/>
        <w:szCs w:val="18"/>
        <w:lang w:eastAsia="pl-PL"/>
      </w:rPr>
      <w:instrText>PAGE</w:instrText>
    </w:r>
    <w:r w:rsidRPr="000D2777">
      <w:rPr>
        <w:rFonts w:eastAsia="Times New Roman"/>
        <w:color w:val="000000"/>
        <w:sz w:val="18"/>
        <w:szCs w:val="18"/>
        <w:lang w:eastAsia="pl-PL"/>
      </w:rPr>
      <w:fldChar w:fldCharType="separate"/>
    </w:r>
    <w:r w:rsidR="00D93B82">
      <w:rPr>
        <w:rFonts w:eastAsia="Times New Roman"/>
        <w:noProof/>
        <w:color w:val="000000"/>
        <w:sz w:val="18"/>
        <w:szCs w:val="18"/>
        <w:lang w:eastAsia="pl-PL"/>
      </w:rPr>
      <w:t>1</w:t>
    </w:r>
    <w:r w:rsidRPr="000D2777">
      <w:rPr>
        <w:rFonts w:eastAsia="Times New Roman"/>
        <w:color w:val="000000"/>
        <w:sz w:val="18"/>
        <w:szCs w:val="18"/>
        <w:lang w:eastAsia="pl-PL"/>
      </w:rPr>
      <w:fldChar w:fldCharType="end"/>
    </w:r>
    <w:r w:rsidRPr="000D2777">
      <w:rPr>
        <w:rFonts w:eastAsia="Times New Roman"/>
        <w:color w:val="000000"/>
        <w:sz w:val="18"/>
        <w:szCs w:val="18"/>
        <w:lang w:eastAsia="pl-PL"/>
      </w:rPr>
      <w:t xml:space="preserve"> z </w:t>
    </w:r>
    <w:r w:rsidRPr="000D2777">
      <w:rPr>
        <w:rFonts w:eastAsia="Times New Roman"/>
        <w:color w:val="000000"/>
        <w:sz w:val="18"/>
        <w:szCs w:val="18"/>
        <w:lang w:eastAsia="pl-PL"/>
      </w:rPr>
      <w:fldChar w:fldCharType="begin"/>
    </w:r>
    <w:r w:rsidRPr="000D2777">
      <w:rPr>
        <w:rFonts w:eastAsia="Times New Roman"/>
        <w:color w:val="000000"/>
        <w:sz w:val="18"/>
        <w:szCs w:val="18"/>
        <w:lang w:eastAsia="pl-PL"/>
      </w:rPr>
      <w:instrText>NUMPAGES</w:instrText>
    </w:r>
    <w:r w:rsidRPr="000D2777">
      <w:rPr>
        <w:rFonts w:eastAsia="Times New Roman"/>
        <w:color w:val="000000"/>
        <w:sz w:val="18"/>
        <w:szCs w:val="18"/>
        <w:lang w:eastAsia="pl-PL"/>
      </w:rPr>
      <w:fldChar w:fldCharType="separate"/>
    </w:r>
    <w:r w:rsidR="00D93B82">
      <w:rPr>
        <w:rFonts w:eastAsia="Times New Roman"/>
        <w:noProof/>
        <w:color w:val="000000"/>
        <w:sz w:val="18"/>
        <w:szCs w:val="18"/>
        <w:lang w:eastAsia="pl-PL"/>
      </w:rPr>
      <w:t>9</w:t>
    </w:r>
    <w:r w:rsidRPr="000D2777">
      <w:rPr>
        <w:rFonts w:eastAsia="Times New Roman"/>
        <w:color w:val="000000"/>
        <w:sz w:val="18"/>
        <w:szCs w:val="18"/>
        <w:lang w:eastAsia="pl-PL"/>
      </w:rPr>
      <w:fldChar w:fldCharType="end"/>
    </w:r>
    <w:bookmarkEnd w:id="2"/>
    <w:bookmarkEnd w:id="3"/>
    <w:bookmarkEnd w:id="4"/>
    <w:bookmarkEnd w:id="5"/>
    <w:bookmarkEnd w:id="6"/>
    <w:bookmarkEnd w:id="7"/>
    <w:bookmarkEnd w:id="8"/>
    <w:bookmarkEnd w:id="9"/>
  </w:p>
  <w:p w14:paraId="4730089E" w14:textId="77777777" w:rsidR="000D2777" w:rsidRDefault="000D2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BECDB" w14:textId="77777777" w:rsidR="00521C6C" w:rsidRDefault="00521C6C">
      <w:pPr>
        <w:spacing w:after="0" w:line="240" w:lineRule="auto"/>
      </w:pPr>
      <w:r>
        <w:separator/>
      </w:r>
    </w:p>
  </w:footnote>
  <w:footnote w:type="continuationSeparator" w:id="0">
    <w:p w14:paraId="1674FCD3" w14:textId="77777777" w:rsidR="00521C6C" w:rsidRDefault="00521C6C">
      <w:pPr>
        <w:spacing w:after="0" w:line="240" w:lineRule="auto"/>
      </w:pPr>
      <w:r>
        <w:continuationSeparator/>
      </w:r>
    </w:p>
  </w:footnote>
  <w:footnote w:type="continuationNotice" w:id="1">
    <w:p w14:paraId="143F968A" w14:textId="77777777" w:rsidR="00521C6C" w:rsidRDefault="00521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3FC9" w14:textId="7153F4A1" w:rsidR="004359B7" w:rsidRDefault="004359B7" w:rsidP="00CD6C5A">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2692"/>
    <w:multiLevelType w:val="hybridMultilevel"/>
    <w:tmpl w:val="C47433F8"/>
    <w:lvl w:ilvl="0" w:tplc="0415000F">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 w15:restartNumberingAfterBreak="0">
    <w:nsid w:val="03590E01"/>
    <w:multiLevelType w:val="hybridMultilevel"/>
    <w:tmpl w:val="F7AE9016"/>
    <w:lvl w:ilvl="0" w:tplc="EACAC764">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 w15:restartNumberingAfterBreak="0">
    <w:nsid w:val="036B404C"/>
    <w:multiLevelType w:val="hybridMultilevel"/>
    <w:tmpl w:val="A53677F0"/>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14802B06"/>
    <w:multiLevelType w:val="hybridMultilevel"/>
    <w:tmpl w:val="3BF45326"/>
    <w:lvl w:ilvl="0" w:tplc="0C08085A">
      <w:start w:val="3"/>
      <w:numFmt w:val="decimal"/>
      <w:lvlText w:val="%1."/>
      <w:lvlJc w:val="left"/>
      <w:pPr>
        <w:tabs>
          <w:tab w:val="num" w:pos="588"/>
        </w:tabs>
        <w:ind w:left="588" w:hanging="588"/>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6EF7B79"/>
    <w:multiLevelType w:val="hybridMultilevel"/>
    <w:tmpl w:val="38FC6A64"/>
    <w:lvl w:ilvl="0" w:tplc="04150017">
      <w:start w:val="1"/>
      <w:numFmt w:val="lowerLetter"/>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5" w15:restartNumberingAfterBreak="0">
    <w:nsid w:val="18A06C37"/>
    <w:multiLevelType w:val="hybridMultilevel"/>
    <w:tmpl w:val="7608A870"/>
    <w:lvl w:ilvl="0" w:tplc="6E94B03A">
      <w:start w:val="1"/>
      <w:numFmt w:val="decimal"/>
      <w:lvlText w:val="%1."/>
      <w:lvlJc w:val="left"/>
      <w:pPr>
        <w:tabs>
          <w:tab w:val="num" w:pos="948"/>
        </w:tabs>
        <w:ind w:left="948" w:hanging="588"/>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7339B"/>
    <w:multiLevelType w:val="hybridMultilevel"/>
    <w:tmpl w:val="FF5C12C8"/>
    <w:lvl w:ilvl="0" w:tplc="04D834A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B7526F"/>
    <w:multiLevelType w:val="singleLevel"/>
    <w:tmpl w:val="16A03A82"/>
    <w:lvl w:ilvl="0">
      <w:start w:val="1"/>
      <w:numFmt w:val="decimal"/>
      <w:lvlText w:val="%1)"/>
      <w:lvlJc w:val="left"/>
      <w:pPr>
        <w:tabs>
          <w:tab w:val="num" w:pos="510"/>
        </w:tabs>
        <w:ind w:left="510" w:hanging="510"/>
      </w:pPr>
      <w:rPr>
        <w:rFonts w:hint="default"/>
      </w:rPr>
    </w:lvl>
  </w:abstractNum>
  <w:abstractNum w:abstractNumId="8" w15:restartNumberingAfterBreak="0">
    <w:nsid w:val="1CE705C7"/>
    <w:multiLevelType w:val="hybridMultilevel"/>
    <w:tmpl w:val="A97CAA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815525"/>
    <w:multiLevelType w:val="hybridMultilevel"/>
    <w:tmpl w:val="43AEE5C4"/>
    <w:lvl w:ilvl="0" w:tplc="EDC08DA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C858A3"/>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47A21D9"/>
    <w:multiLevelType w:val="hybridMultilevel"/>
    <w:tmpl w:val="B7C221CE"/>
    <w:lvl w:ilvl="0" w:tplc="3E6AEBEA">
      <w:start w:val="1"/>
      <w:numFmt w:val="decimal"/>
      <w:lvlText w:val="%1."/>
      <w:lvlJc w:val="left"/>
      <w:pPr>
        <w:tabs>
          <w:tab w:val="num" w:pos="567"/>
        </w:tabs>
        <w:ind w:left="567" w:hanging="567"/>
      </w:pPr>
      <w:rPr>
        <w:rFonts w:ascii="Times New Roman" w:hAnsi="Times New Roman" w:cs="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69C683E"/>
    <w:multiLevelType w:val="hybridMultilevel"/>
    <w:tmpl w:val="3D149FE8"/>
    <w:lvl w:ilvl="0" w:tplc="F31892C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BE56A0"/>
    <w:multiLevelType w:val="hybridMultilevel"/>
    <w:tmpl w:val="02223088"/>
    <w:lvl w:ilvl="0" w:tplc="6D3C24C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E08B8"/>
    <w:multiLevelType w:val="hybridMultilevel"/>
    <w:tmpl w:val="4A4A5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B865D0"/>
    <w:multiLevelType w:val="hybridMultilevel"/>
    <w:tmpl w:val="4D029FC6"/>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ABD5E5D"/>
    <w:multiLevelType w:val="hybridMultilevel"/>
    <w:tmpl w:val="AF446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512E13"/>
    <w:multiLevelType w:val="hybridMultilevel"/>
    <w:tmpl w:val="2D22C348"/>
    <w:lvl w:ilvl="0" w:tplc="A04AE676">
      <w:start w:val="1"/>
      <w:numFmt w:val="decimal"/>
      <w:lvlText w:val="%1."/>
      <w:lvlJc w:val="left"/>
      <w:pPr>
        <w:tabs>
          <w:tab w:val="num" w:pos="948"/>
        </w:tabs>
        <w:ind w:left="948" w:hanging="588"/>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8D1AA0"/>
    <w:multiLevelType w:val="hybridMultilevel"/>
    <w:tmpl w:val="079C3916"/>
    <w:lvl w:ilvl="0" w:tplc="0AD28E8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14C653F"/>
    <w:multiLevelType w:val="hybridMultilevel"/>
    <w:tmpl w:val="DFA8B8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AF008D"/>
    <w:multiLevelType w:val="hybridMultilevel"/>
    <w:tmpl w:val="0304F7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51E0803"/>
    <w:multiLevelType w:val="singleLevel"/>
    <w:tmpl w:val="16A03A82"/>
    <w:lvl w:ilvl="0">
      <w:start w:val="1"/>
      <w:numFmt w:val="decimal"/>
      <w:lvlText w:val="%1)"/>
      <w:lvlJc w:val="left"/>
      <w:pPr>
        <w:tabs>
          <w:tab w:val="num" w:pos="510"/>
        </w:tabs>
        <w:ind w:left="510" w:hanging="510"/>
      </w:pPr>
      <w:rPr>
        <w:rFonts w:hint="default"/>
      </w:rPr>
    </w:lvl>
  </w:abstractNum>
  <w:abstractNum w:abstractNumId="22" w15:restartNumberingAfterBreak="0">
    <w:nsid w:val="43A00163"/>
    <w:multiLevelType w:val="multilevel"/>
    <w:tmpl w:val="DAC8D768"/>
    <w:lvl w:ilvl="0">
      <w:start w:val="1"/>
      <w:numFmt w:val="decimal"/>
      <w:suff w:val="space"/>
      <w:lvlText w:val="%1."/>
      <w:lvlJc w:val="left"/>
      <w:pPr>
        <w:ind w:left="454" w:hanging="454"/>
      </w:pPr>
      <w:rPr>
        <w:rFonts w:ascii="Times New Roman" w:eastAsia="Times New Roman" w:hAnsi="Times New Roman" w:cs="Times New Roman"/>
        <w:b w:val="0"/>
        <w:i w:val="0"/>
        <w:smallCaps w:val="0"/>
        <w:strike w:val="0"/>
        <w:color w:val="000000"/>
        <w:sz w:val="24"/>
        <w:szCs w:val="24"/>
        <w:vertAlign w:val="baseline"/>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3" w15:restartNumberingAfterBreak="0">
    <w:nsid w:val="46986B0A"/>
    <w:multiLevelType w:val="singleLevel"/>
    <w:tmpl w:val="16A03A82"/>
    <w:lvl w:ilvl="0">
      <w:start w:val="1"/>
      <w:numFmt w:val="decimal"/>
      <w:lvlText w:val="%1)"/>
      <w:lvlJc w:val="left"/>
      <w:pPr>
        <w:tabs>
          <w:tab w:val="num" w:pos="510"/>
        </w:tabs>
        <w:ind w:left="510" w:hanging="510"/>
      </w:pPr>
      <w:rPr>
        <w:rFonts w:hint="default"/>
      </w:rPr>
    </w:lvl>
  </w:abstractNum>
  <w:abstractNum w:abstractNumId="24" w15:restartNumberingAfterBreak="0">
    <w:nsid w:val="484E283A"/>
    <w:multiLevelType w:val="hybridMultilevel"/>
    <w:tmpl w:val="079C3916"/>
    <w:lvl w:ilvl="0" w:tplc="0AD28E8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939428F"/>
    <w:multiLevelType w:val="hybridMultilevel"/>
    <w:tmpl w:val="AC78F7D8"/>
    <w:lvl w:ilvl="0" w:tplc="0415000F">
      <w:start w:val="1"/>
      <w:numFmt w:val="decimal"/>
      <w:lvlText w:val="%1."/>
      <w:lvlJc w:val="left"/>
      <w:pPr>
        <w:tabs>
          <w:tab w:val="num" w:pos="720"/>
        </w:tabs>
        <w:ind w:left="720" w:hanging="360"/>
      </w:pPr>
    </w:lvl>
    <w:lvl w:ilvl="1" w:tplc="7450A012">
      <w:start w:val="1"/>
      <w:numFmt w:val="lowerLetter"/>
      <w:lvlText w:val="%2)"/>
      <w:lvlJc w:val="left"/>
      <w:pPr>
        <w:tabs>
          <w:tab w:val="num" w:pos="1440"/>
        </w:tabs>
        <w:ind w:left="1440" w:hanging="360"/>
      </w:pPr>
      <w:rPr>
        <w:rFonts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CDB3088"/>
    <w:multiLevelType w:val="hybridMultilevel"/>
    <w:tmpl w:val="B7CCC592"/>
    <w:lvl w:ilvl="0" w:tplc="59EE96AA">
      <w:start w:val="1"/>
      <w:numFmt w:val="decimal"/>
      <w:lvlText w:val="%1."/>
      <w:lvlJc w:val="left"/>
      <w:pPr>
        <w:tabs>
          <w:tab w:val="num" w:pos="588"/>
        </w:tabs>
        <w:ind w:left="588" w:hanging="588"/>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AD28E80">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F6400BA"/>
    <w:multiLevelType w:val="hybridMultilevel"/>
    <w:tmpl w:val="1E62D852"/>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516733AE"/>
    <w:multiLevelType w:val="hybridMultilevel"/>
    <w:tmpl w:val="BB38EECC"/>
    <w:lvl w:ilvl="0" w:tplc="EC006DA0">
      <w:start w:val="1"/>
      <w:numFmt w:val="decimal"/>
      <w:lvlText w:val="%1)"/>
      <w:lvlJc w:val="left"/>
      <w:pPr>
        <w:tabs>
          <w:tab w:val="num" w:pos="510"/>
        </w:tabs>
        <w:ind w:left="510" w:hanging="51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9" w15:restartNumberingAfterBreak="0">
    <w:nsid w:val="57C45510"/>
    <w:multiLevelType w:val="singleLevel"/>
    <w:tmpl w:val="F6C692E4"/>
    <w:lvl w:ilvl="0">
      <w:start w:val="1"/>
      <w:numFmt w:val="decimal"/>
      <w:lvlText w:val="%1."/>
      <w:lvlJc w:val="left"/>
      <w:pPr>
        <w:tabs>
          <w:tab w:val="num" w:pos="588"/>
        </w:tabs>
        <w:ind w:left="588" w:hanging="588"/>
      </w:pPr>
      <w:rPr>
        <w:rFonts w:hint="default"/>
      </w:rPr>
    </w:lvl>
  </w:abstractNum>
  <w:abstractNum w:abstractNumId="30" w15:restartNumberingAfterBreak="0">
    <w:nsid w:val="5826709F"/>
    <w:multiLevelType w:val="singleLevel"/>
    <w:tmpl w:val="16A03A82"/>
    <w:lvl w:ilvl="0">
      <w:start w:val="1"/>
      <w:numFmt w:val="decimal"/>
      <w:lvlText w:val="%1)"/>
      <w:lvlJc w:val="left"/>
      <w:pPr>
        <w:tabs>
          <w:tab w:val="num" w:pos="510"/>
        </w:tabs>
        <w:ind w:left="510" w:hanging="510"/>
      </w:pPr>
      <w:rPr>
        <w:rFonts w:hint="default"/>
      </w:rPr>
    </w:lvl>
  </w:abstractNum>
  <w:abstractNum w:abstractNumId="31" w15:restartNumberingAfterBreak="0">
    <w:nsid w:val="59AF5A26"/>
    <w:multiLevelType w:val="hybridMultilevel"/>
    <w:tmpl w:val="564282D0"/>
    <w:lvl w:ilvl="0" w:tplc="702EF564">
      <w:start w:val="1"/>
      <w:numFmt w:val="decimal"/>
      <w:lvlText w:val="%1."/>
      <w:lvlJc w:val="left"/>
      <w:pPr>
        <w:tabs>
          <w:tab w:val="num" w:pos="948"/>
        </w:tabs>
        <w:ind w:left="948" w:hanging="588"/>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15:restartNumberingAfterBreak="0">
    <w:nsid w:val="59C22517"/>
    <w:multiLevelType w:val="hybridMultilevel"/>
    <w:tmpl w:val="4DE0D814"/>
    <w:lvl w:ilvl="0" w:tplc="D9FC377A">
      <w:start w:val="6"/>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BE68F3"/>
    <w:multiLevelType w:val="hybridMultilevel"/>
    <w:tmpl w:val="082CC66C"/>
    <w:lvl w:ilvl="0" w:tplc="4D46F4B6">
      <w:start w:val="1"/>
      <w:numFmt w:val="decimal"/>
      <w:lvlText w:val="%1."/>
      <w:lvlJc w:val="left"/>
      <w:pPr>
        <w:tabs>
          <w:tab w:val="num" w:pos="454"/>
        </w:tabs>
        <w:ind w:left="454" w:hanging="454"/>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0F309C7"/>
    <w:multiLevelType w:val="hybridMultilevel"/>
    <w:tmpl w:val="9AC27632"/>
    <w:lvl w:ilvl="0" w:tplc="D31EE5F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653204"/>
    <w:multiLevelType w:val="hybridMultilevel"/>
    <w:tmpl w:val="00B0968C"/>
    <w:lvl w:ilvl="0" w:tplc="A04AE676">
      <w:start w:val="1"/>
      <w:numFmt w:val="decimal"/>
      <w:lvlText w:val="%1."/>
      <w:lvlJc w:val="left"/>
      <w:pPr>
        <w:tabs>
          <w:tab w:val="num" w:pos="948"/>
        </w:tabs>
        <w:ind w:left="948" w:hanging="588"/>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7529D6"/>
    <w:multiLevelType w:val="hybridMultilevel"/>
    <w:tmpl w:val="43821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93303B"/>
    <w:multiLevelType w:val="hybridMultilevel"/>
    <w:tmpl w:val="38FC6A64"/>
    <w:lvl w:ilvl="0" w:tplc="04150017">
      <w:start w:val="1"/>
      <w:numFmt w:val="lowerLetter"/>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8" w15:restartNumberingAfterBreak="0">
    <w:nsid w:val="6BE618AA"/>
    <w:multiLevelType w:val="singleLevel"/>
    <w:tmpl w:val="0415000F"/>
    <w:lvl w:ilvl="0">
      <w:start w:val="1"/>
      <w:numFmt w:val="decimal"/>
      <w:lvlText w:val="%1."/>
      <w:lvlJc w:val="left"/>
      <w:pPr>
        <w:tabs>
          <w:tab w:val="num" w:pos="720"/>
        </w:tabs>
        <w:ind w:left="720" w:hanging="360"/>
      </w:pPr>
    </w:lvl>
  </w:abstractNum>
  <w:abstractNum w:abstractNumId="39" w15:restartNumberingAfterBreak="0">
    <w:nsid w:val="6F1E1590"/>
    <w:multiLevelType w:val="hybridMultilevel"/>
    <w:tmpl w:val="BF302AC8"/>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FF54AA3"/>
    <w:multiLevelType w:val="hybridMultilevel"/>
    <w:tmpl w:val="1880325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AB043B"/>
    <w:multiLevelType w:val="hybridMultilevel"/>
    <w:tmpl w:val="1262B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4A66E5"/>
    <w:multiLevelType w:val="hybridMultilevel"/>
    <w:tmpl w:val="D95657CC"/>
    <w:lvl w:ilvl="0" w:tplc="4EEAD520">
      <w:start w:val="2"/>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43" w15:restartNumberingAfterBreak="0">
    <w:nsid w:val="75E64AB0"/>
    <w:multiLevelType w:val="hybridMultilevel"/>
    <w:tmpl w:val="F208A7EA"/>
    <w:lvl w:ilvl="0" w:tplc="702EF564">
      <w:start w:val="1"/>
      <w:numFmt w:val="decimal"/>
      <w:lvlText w:val="%1."/>
      <w:lvlJc w:val="left"/>
      <w:pPr>
        <w:tabs>
          <w:tab w:val="num" w:pos="948"/>
        </w:tabs>
        <w:ind w:left="948" w:hanging="588"/>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7DA3BDA"/>
    <w:multiLevelType w:val="hybridMultilevel"/>
    <w:tmpl w:val="C1FA0BBC"/>
    <w:lvl w:ilvl="0" w:tplc="702EF564">
      <w:start w:val="1"/>
      <w:numFmt w:val="decimal"/>
      <w:lvlText w:val="%1."/>
      <w:lvlJc w:val="left"/>
      <w:pPr>
        <w:tabs>
          <w:tab w:val="num" w:pos="948"/>
        </w:tabs>
        <w:ind w:left="948" w:hanging="588"/>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5" w15:restartNumberingAfterBreak="0">
    <w:nsid w:val="79D64DF0"/>
    <w:multiLevelType w:val="hybridMultilevel"/>
    <w:tmpl w:val="8C703014"/>
    <w:lvl w:ilvl="0" w:tplc="04150017">
      <w:start w:val="1"/>
      <w:numFmt w:val="lowerLetter"/>
      <w:lvlText w:val="%1)"/>
      <w:lvlJc w:val="left"/>
      <w:pPr>
        <w:tabs>
          <w:tab w:val="num" w:pos="720"/>
        </w:tabs>
        <w:ind w:left="720" w:hanging="360"/>
      </w:pPr>
    </w:lvl>
    <w:lvl w:ilvl="1" w:tplc="7450A012">
      <w:start w:val="1"/>
      <w:numFmt w:val="lowerLetter"/>
      <w:lvlText w:val="%2)"/>
      <w:lvlJc w:val="left"/>
      <w:pPr>
        <w:tabs>
          <w:tab w:val="num" w:pos="1440"/>
        </w:tabs>
        <w:ind w:left="1440" w:hanging="360"/>
      </w:pPr>
      <w:rPr>
        <w:rFonts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B66402C"/>
    <w:multiLevelType w:val="hybridMultilevel"/>
    <w:tmpl w:val="D536FC5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8"/>
  </w:num>
  <w:num w:numId="2">
    <w:abstractNumId w:val="6"/>
  </w:num>
  <w:num w:numId="3">
    <w:abstractNumId w:val="25"/>
  </w:num>
  <w:num w:numId="4">
    <w:abstractNumId w:val="43"/>
  </w:num>
  <w:num w:numId="5">
    <w:abstractNumId w:val="40"/>
  </w:num>
  <w:num w:numId="6">
    <w:abstractNumId w:val="11"/>
  </w:num>
  <w:num w:numId="7">
    <w:abstractNumId w:val="28"/>
  </w:num>
  <w:num w:numId="8">
    <w:abstractNumId w:val="31"/>
  </w:num>
  <w:num w:numId="9">
    <w:abstractNumId w:val="44"/>
  </w:num>
  <w:num w:numId="10">
    <w:abstractNumId w:val="33"/>
  </w:num>
  <w:num w:numId="11">
    <w:abstractNumId w:val="42"/>
  </w:num>
  <w:num w:numId="12">
    <w:abstractNumId w:val="26"/>
  </w:num>
  <w:num w:numId="13">
    <w:abstractNumId w:val="3"/>
  </w:num>
  <w:num w:numId="14">
    <w:abstractNumId w:val="24"/>
  </w:num>
  <w:num w:numId="15">
    <w:abstractNumId w:val="46"/>
  </w:num>
  <w:num w:numId="16">
    <w:abstractNumId w:val="32"/>
  </w:num>
  <w:num w:numId="17">
    <w:abstractNumId w:val="45"/>
  </w:num>
  <w:num w:numId="18">
    <w:abstractNumId w:val="12"/>
  </w:num>
  <w:num w:numId="19">
    <w:abstractNumId w:val="0"/>
  </w:num>
  <w:num w:numId="20">
    <w:abstractNumId w:val="13"/>
  </w:num>
  <w:num w:numId="21">
    <w:abstractNumId w:val="29"/>
  </w:num>
  <w:num w:numId="22">
    <w:abstractNumId w:val="23"/>
  </w:num>
  <w:num w:numId="23">
    <w:abstractNumId w:val="10"/>
  </w:num>
  <w:num w:numId="24">
    <w:abstractNumId w:val="35"/>
  </w:num>
  <w:num w:numId="25">
    <w:abstractNumId w:val="5"/>
  </w:num>
  <w:num w:numId="26">
    <w:abstractNumId w:val="17"/>
  </w:num>
  <w:num w:numId="27">
    <w:abstractNumId w:val="41"/>
  </w:num>
  <w:num w:numId="28">
    <w:abstractNumId w:val="14"/>
  </w:num>
  <w:num w:numId="29">
    <w:abstractNumId w:val="9"/>
  </w:num>
  <w:num w:numId="30">
    <w:abstractNumId w:val="19"/>
  </w:num>
  <w:num w:numId="31">
    <w:abstractNumId w:val="21"/>
  </w:num>
  <w:num w:numId="32">
    <w:abstractNumId w:val="1"/>
  </w:num>
  <w:num w:numId="33">
    <w:abstractNumId w:val="36"/>
  </w:num>
  <w:num w:numId="34">
    <w:abstractNumId w:val="7"/>
  </w:num>
  <w:num w:numId="35">
    <w:abstractNumId w:val="30"/>
  </w:num>
  <w:num w:numId="36">
    <w:abstractNumId w:val="16"/>
  </w:num>
  <w:num w:numId="37">
    <w:abstractNumId w:val="4"/>
  </w:num>
  <w:num w:numId="38">
    <w:abstractNumId w:val="27"/>
  </w:num>
  <w:num w:numId="39">
    <w:abstractNumId w:val="2"/>
  </w:num>
  <w:num w:numId="40">
    <w:abstractNumId w:val="8"/>
  </w:num>
  <w:num w:numId="41">
    <w:abstractNumId w:val="37"/>
  </w:num>
  <w:num w:numId="42">
    <w:abstractNumId w:val="15"/>
  </w:num>
  <w:num w:numId="43">
    <w:abstractNumId w:val="39"/>
  </w:num>
  <w:num w:numId="44">
    <w:abstractNumId w:val="18"/>
  </w:num>
  <w:num w:numId="45">
    <w:abstractNumId w:val="20"/>
  </w:num>
  <w:num w:numId="46">
    <w:abstractNumId w:val="34"/>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CD"/>
    <w:rsid w:val="000026D9"/>
    <w:rsid w:val="00002939"/>
    <w:rsid w:val="000062B2"/>
    <w:rsid w:val="00012BA6"/>
    <w:rsid w:val="00022596"/>
    <w:rsid w:val="0002484F"/>
    <w:rsid w:val="00025789"/>
    <w:rsid w:val="00027C9E"/>
    <w:rsid w:val="00030EB4"/>
    <w:rsid w:val="00031256"/>
    <w:rsid w:val="0003799A"/>
    <w:rsid w:val="00042B1E"/>
    <w:rsid w:val="0004511D"/>
    <w:rsid w:val="000454F0"/>
    <w:rsid w:val="00047B7B"/>
    <w:rsid w:val="00047C81"/>
    <w:rsid w:val="0005148C"/>
    <w:rsid w:val="00051FF8"/>
    <w:rsid w:val="000530EC"/>
    <w:rsid w:val="00053EEF"/>
    <w:rsid w:val="000637CA"/>
    <w:rsid w:val="00073D2D"/>
    <w:rsid w:val="00076AB3"/>
    <w:rsid w:val="00080D19"/>
    <w:rsid w:val="000821B6"/>
    <w:rsid w:val="00084B1F"/>
    <w:rsid w:val="00087543"/>
    <w:rsid w:val="00092D7D"/>
    <w:rsid w:val="00093B25"/>
    <w:rsid w:val="000A1A0C"/>
    <w:rsid w:val="000A6A68"/>
    <w:rsid w:val="000A6AC3"/>
    <w:rsid w:val="000B16DB"/>
    <w:rsid w:val="000B671B"/>
    <w:rsid w:val="000C0EEE"/>
    <w:rsid w:val="000C12BA"/>
    <w:rsid w:val="000C576C"/>
    <w:rsid w:val="000C5BE7"/>
    <w:rsid w:val="000D1809"/>
    <w:rsid w:val="000D2777"/>
    <w:rsid w:val="000E3FBF"/>
    <w:rsid w:val="000E42D6"/>
    <w:rsid w:val="000E4F3D"/>
    <w:rsid w:val="000E6DB0"/>
    <w:rsid w:val="000E70A9"/>
    <w:rsid w:val="000F1F2A"/>
    <w:rsid w:val="000F7057"/>
    <w:rsid w:val="000F781A"/>
    <w:rsid w:val="001020C4"/>
    <w:rsid w:val="00107578"/>
    <w:rsid w:val="00107E1E"/>
    <w:rsid w:val="00110432"/>
    <w:rsid w:val="00114710"/>
    <w:rsid w:val="00117BFB"/>
    <w:rsid w:val="00122E3F"/>
    <w:rsid w:val="00124445"/>
    <w:rsid w:val="00127324"/>
    <w:rsid w:val="001275B1"/>
    <w:rsid w:val="00130E88"/>
    <w:rsid w:val="00131106"/>
    <w:rsid w:val="001352F6"/>
    <w:rsid w:val="00135ABD"/>
    <w:rsid w:val="0013693D"/>
    <w:rsid w:val="00142E6C"/>
    <w:rsid w:val="00143712"/>
    <w:rsid w:val="0014645F"/>
    <w:rsid w:val="0015245F"/>
    <w:rsid w:val="0015375E"/>
    <w:rsid w:val="00155FA3"/>
    <w:rsid w:val="00156624"/>
    <w:rsid w:val="00157FB7"/>
    <w:rsid w:val="0016142B"/>
    <w:rsid w:val="00165C0F"/>
    <w:rsid w:val="001744F5"/>
    <w:rsid w:val="001747B8"/>
    <w:rsid w:val="00180E10"/>
    <w:rsid w:val="001811B7"/>
    <w:rsid w:val="00181E1A"/>
    <w:rsid w:val="001821BE"/>
    <w:rsid w:val="00183194"/>
    <w:rsid w:val="001831B2"/>
    <w:rsid w:val="00193EBA"/>
    <w:rsid w:val="00195A22"/>
    <w:rsid w:val="0019700F"/>
    <w:rsid w:val="001A1139"/>
    <w:rsid w:val="001B3741"/>
    <w:rsid w:val="001B3D56"/>
    <w:rsid w:val="001B402E"/>
    <w:rsid w:val="001B60AB"/>
    <w:rsid w:val="001C3A16"/>
    <w:rsid w:val="001C517B"/>
    <w:rsid w:val="001C7F7B"/>
    <w:rsid w:val="001D0C7D"/>
    <w:rsid w:val="001E3F84"/>
    <w:rsid w:val="001E7216"/>
    <w:rsid w:val="001E74F5"/>
    <w:rsid w:val="001F0782"/>
    <w:rsid w:val="001F480A"/>
    <w:rsid w:val="001F78EE"/>
    <w:rsid w:val="00211E64"/>
    <w:rsid w:val="002174B8"/>
    <w:rsid w:val="002244AF"/>
    <w:rsid w:val="00226940"/>
    <w:rsid w:val="00227847"/>
    <w:rsid w:val="002304B3"/>
    <w:rsid w:val="00231FF3"/>
    <w:rsid w:val="00234F84"/>
    <w:rsid w:val="00235322"/>
    <w:rsid w:val="002400DD"/>
    <w:rsid w:val="0024441F"/>
    <w:rsid w:val="002471D9"/>
    <w:rsid w:val="00251FA0"/>
    <w:rsid w:val="00254921"/>
    <w:rsid w:val="00254A01"/>
    <w:rsid w:val="00255DD1"/>
    <w:rsid w:val="0025636A"/>
    <w:rsid w:val="00260F2C"/>
    <w:rsid w:val="00263255"/>
    <w:rsid w:val="00263F4D"/>
    <w:rsid w:val="002652ED"/>
    <w:rsid w:val="00265B82"/>
    <w:rsid w:val="00266874"/>
    <w:rsid w:val="00277298"/>
    <w:rsid w:val="00282677"/>
    <w:rsid w:val="00285935"/>
    <w:rsid w:val="0029162E"/>
    <w:rsid w:val="00292BE7"/>
    <w:rsid w:val="002A020B"/>
    <w:rsid w:val="002A2017"/>
    <w:rsid w:val="002A29A2"/>
    <w:rsid w:val="002A398A"/>
    <w:rsid w:val="002A58FC"/>
    <w:rsid w:val="002A671F"/>
    <w:rsid w:val="002B0106"/>
    <w:rsid w:val="002B0E9F"/>
    <w:rsid w:val="002B71DE"/>
    <w:rsid w:val="002C4A33"/>
    <w:rsid w:val="002C5ED2"/>
    <w:rsid w:val="002C7417"/>
    <w:rsid w:val="002C7E5E"/>
    <w:rsid w:val="002D26FD"/>
    <w:rsid w:val="002D2D3E"/>
    <w:rsid w:val="002D46B5"/>
    <w:rsid w:val="002F0C01"/>
    <w:rsid w:val="002F35FB"/>
    <w:rsid w:val="002F57CB"/>
    <w:rsid w:val="002F5C41"/>
    <w:rsid w:val="002F77F7"/>
    <w:rsid w:val="0030013A"/>
    <w:rsid w:val="00300D3C"/>
    <w:rsid w:val="003045F9"/>
    <w:rsid w:val="00304EAC"/>
    <w:rsid w:val="0031040F"/>
    <w:rsid w:val="00312048"/>
    <w:rsid w:val="0031623D"/>
    <w:rsid w:val="00320118"/>
    <w:rsid w:val="00323681"/>
    <w:rsid w:val="00325620"/>
    <w:rsid w:val="003311B2"/>
    <w:rsid w:val="003339D1"/>
    <w:rsid w:val="00335A62"/>
    <w:rsid w:val="0033711A"/>
    <w:rsid w:val="00337765"/>
    <w:rsid w:val="0034005A"/>
    <w:rsid w:val="0034154E"/>
    <w:rsid w:val="00341FD9"/>
    <w:rsid w:val="00351BC7"/>
    <w:rsid w:val="003537F2"/>
    <w:rsid w:val="00356AA1"/>
    <w:rsid w:val="003629DD"/>
    <w:rsid w:val="003673BD"/>
    <w:rsid w:val="00367D1A"/>
    <w:rsid w:val="00372FC9"/>
    <w:rsid w:val="00382590"/>
    <w:rsid w:val="00385144"/>
    <w:rsid w:val="0038556F"/>
    <w:rsid w:val="00387931"/>
    <w:rsid w:val="00390A4E"/>
    <w:rsid w:val="0039280B"/>
    <w:rsid w:val="0039471D"/>
    <w:rsid w:val="00394D24"/>
    <w:rsid w:val="00396DCF"/>
    <w:rsid w:val="003974CF"/>
    <w:rsid w:val="003A78F5"/>
    <w:rsid w:val="003B0783"/>
    <w:rsid w:val="003B2894"/>
    <w:rsid w:val="003B503A"/>
    <w:rsid w:val="003C076A"/>
    <w:rsid w:val="003C1F83"/>
    <w:rsid w:val="003C6AEB"/>
    <w:rsid w:val="003D09C0"/>
    <w:rsid w:val="003D2259"/>
    <w:rsid w:val="003D3346"/>
    <w:rsid w:val="003D6DAB"/>
    <w:rsid w:val="003E13B1"/>
    <w:rsid w:val="003E5BEC"/>
    <w:rsid w:val="003F1B57"/>
    <w:rsid w:val="003F3CEC"/>
    <w:rsid w:val="003F574D"/>
    <w:rsid w:val="004033B3"/>
    <w:rsid w:val="004076D7"/>
    <w:rsid w:val="004111DF"/>
    <w:rsid w:val="00411E51"/>
    <w:rsid w:val="00412CD0"/>
    <w:rsid w:val="00415113"/>
    <w:rsid w:val="00416542"/>
    <w:rsid w:val="00421158"/>
    <w:rsid w:val="00430891"/>
    <w:rsid w:val="004326A6"/>
    <w:rsid w:val="004359B7"/>
    <w:rsid w:val="00437391"/>
    <w:rsid w:val="004502DA"/>
    <w:rsid w:val="00450923"/>
    <w:rsid w:val="00454128"/>
    <w:rsid w:val="004556E7"/>
    <w:rsid w:val="00456150"/>
    <w:rsid w:val="00467E78"/>
    <w:rsid w:val="0047130F"/>
    <w:rsid w:val="00471AF8"/>
    <w:rsid w:val="0047791B"/>
    <w:rsid w:val="00477C72"/>
    <w:rsid w:val="00480A38"/>
    <w:rsid w:val="00483EBE"/>
    <w:rsid w:val="00486C1B"/>
    <w:rsid w:val="0048769B"/>
    <w:rsid w:val="00487D7B"/>
    <w:rsid w:val="00492755"/>
    <w:rsid w:val="00494C75"/>
    <w:rsid w:val="004960EA"/>
    <w:rsid w:val="004A41A8"/>
    <w:rsid w:val="004A4320"/>
    <w:rsid w:val="004B233C"/>
    <w:rsid w:val="004B23AF"/>
    <w:rsid w:val="004B463C"/>
    <w:rsid w:val="004B465C"/>
    <w:rsid w:val="004B6239"/>
    <w:rsid w:val="004B7EF3"/>
    <w:rsid w:val="004C2A95"/>
    <w:rsid w:val="004C31AD"/>
    <w:rsid w:val="004C4310"/>
    <w:rsid w:val="004C4E2A"/>
    <w:rsid w:val="004C5C6C"/>
    <w:rsid w:val="004C7A61"/>
    <w:rsid w:val="004D45E1"/>
    <w:rsid w:val="004D4971"/>
    <w:rsid w:val="004D64B7"/>
    <w:rsid w:val="004D7D00"/>
    <w:rsid w:val="004E11A3"/>
    <w:rsid w:val="004F10BC"/>
    <w:rsid w:val="004F1915"/>
    <w:rsid w:val="004F2D8C"/>
    <w:rsid w:val="004F30E4"/>
    <w:rsid w:val="004F3540"/>
    <w:rsid w:val="004F7D46"/>
    <w:rsid w:val="005005D6"/>
    <w:rsid w:val="00502134"/>
    <w:rsid w:val="005034A3"/>
    <w:rsid w:val="005070D7"/>
    <w:rsid w:val="00512575"/>
    <w:rsid w:val="00520B0A"/>
    <w:rsid w:val="00521B02"/>
    <w:rsid w:val="00521C02"/>
    <w:rsid w:val="00521C6C"/>
    <w:rsid w:val="00526364"/>
    <w:rsid w:val="005342AA"/>
    <w:rsid w:val="00534D87"/>
    <w:rsid w:val="00537FDA"/>
    <w:rsid w:val="00541037"/>
    <w:rsid w:val="005417BA"/>
    <w:rsid w:val="00542386"/>
    <w:rsid w:val="00547053"/>
    <w:rsid w:val="00550405"/>
    <w:rsid w:val="00561DC0"/>
    <w:rsid w:val="005622D7"/>
    <w:rsid w:val="005705E8"/>
    <w:rsid w:val="00577A56"/>
    <w:rsid w:val="00584266"/>
    <w:rsid w:val="00584A65"/>
    <w:rsid w:val="00593AF3"/>
    <w:rsid w:val="00596CEC"/>
    <w:rsid w:val="005970B0"/>
    <w:rsid w:val="00597499"/>
    <w:rsid w:val="005A046C"/>
    <w:rsid w:val="005A4531"/>
    <w:rsid w:val="005B34F3"/>
    <w:rsid w:val="005C4E4E"/>
    <w:rsid w:val="005C53BA"/>
    <w:rsid w:val="005C6307"/>
    <w:rsid w:val="005D02EA"/>
    <w:rsid w:val="005D7069"/>
    <w:rsid w:val="005E2BAD"/>
    <w:rsid w:val="005F03F7"/>
    <w:rsid w:val="005F158E"/>
    <w:rsid w:val="005F37F8"/>
    <w:rsid w:val="00605F63"/>
    <w:rsid w:val="00621F10"/>
    <w:rsid w:val="00633E3B"/>
    <w:rsid w:val="00634003"/>
    <w:rsid w:val="00636CB2"/>
    <w:rsid w:val="0063712E"/>
    <w:rsid w:val="00640F99"/>
    <w:rsid w:val="006413A6"/>
    <w:rsid w:val="00650184"/>
    <w:rsid w:val="00653FC7"/>
    <w:rsid w:val="00670562"/>
    <w:rsid w:val="0067697B"/>
    <w:rsid w:val="00684B3D"/>
    <w:rsid w:val="00697D76"/>
    <w:rsid w:val="006A5409"/>
    <w:rsid w:val="006A7231"/>
    <w:rsid w:val="006B079F"/>
    <w:rsid w:val="006B3075"/>
    <w:rsid w:val="006C2BE1"/>
    <w:rsid w:val="006C3162"/>
    <w:rsid w:val="006C5198"/>
    <w:rsid w:val="006C7997"/>
    <w:rsid w:val="006C7EE2"/>
    <w:rsid w:val="006C7F70"/>
    <w:rsid w:val="006D3AD4"/>
    <w:rsid w:val="006D6D64"/>
    <w:rsid w:val="006D74E0"/>
    <w:rsid w:val="006E39F9"/>
    <w:rsid w:val="006E3BE9"/>
    <w:rsid w:val="006E7966"/>
    <w:rsid w:val="006E7BDB"/>
    <w:rsid w:val="006F00CD"/>
    <w:rsid w:val="006F01D9"/>
    <w:rsid w:val="006F117A"/>
    <w:rsid w:val="006F2D67"/>
    <w:rsid w:val="006F7A01"/>
    <w:rsid w:val="007028DD"/>
    <w:rsid w:val="00702DE7"/>
    <w:rsid w:val="007066D8"/>
    <w:rsid w:val="00710483"/>
    <w:rsid w:val="007119BD"/>
    <w:rsid w:val="007123D6"/>
    <w:rsid w:val="0071317F"/>
    <w:rsid w:val="00717E53"/>
    <w:rsid w:val="0072210A"/>
    <w:rsid w:val="007318D2"/>
    <w:rsid w:val="00735AD2"/>
    <w:rsid w:val="00742DC8"/>
    <w:rsid w:val="00744CC4"/>
    <w:rsid w:val="007473A4"/>
    <w:rsid w:val="00751D83"/>
    <w:rsid w:val="00754B30"/>
    <w:rsid w:val="00762279"/>
    <w:rsid w:val="0076459B"/>
    <w:rsid w:val="007650BA"/>
    <w:rsid w:val="0077773E"/>
    <w:rsid w:val="0078235E"/>
    <w:rsid w:val="00784093"/>
    <w:rsid w:val="00784701"/>
    <w:rsid w:val="00786992"/>
    <w:rsid w:val="00791E1E"/>
    <w:rsid w:val="007979FD"/>
    <w:rsid w:val="007A13FE"/>
    <w:rsid w:val="007A2D5F"/>
    <w:rsid w:val="007A3FEE"/>
    <w:rsid w:val="007B2282"/>
    <w:rsid w:val="007B7622"/>
    <w:rsid w:val="007C2DA4"/>
    <w:rsid w:val="007D581C"/>
    <w:rsid w:val="007D74F0"/>
    <w:rsid w:val="007E07EC"/>
    <w:rsid w:val="007E3E7D"/>
    <w:rsid w:val="007E40DE"/>
    <w:rsid w:val="007E49CE"/>
    <w:rsid w:val="007E735A"/>
    <w:rsid w:val="007F2F31"/>
    <w:rsid w:val="007F38A9"/>
    <w:rsid w:val="008012CB"/>
    <w:rsid w:val="00805D54"/>
    <w:rsid w:val="00816176"/>
    <w:rsid w:val="00823563"/>
    <w:rsid w:val="00824F68"/>
    <w:rsid w:val="0082524A"/>
    <w:rsid w:val="00825E8A"/>
    <w:rsid w:val="00825F84"/>
    <w:rsid w:val="0082774D"/>
    <w:rsid w:val="00831047"/>
    <w:rsid w:val="00831873"/>
    <w:rsid w:val="008413F5"/>
    <w:rsid w:val="00841B2A"/>
    <w:rsid w:val="0084225E"/>
    <w:rsid w:val="0084532D"/>
    <w:rsid w:val="00845E45"/>
    <w:rsid w:val="008476E2"/>
    <w:rsid w:val="008501F5"/>
    <w:rsid w:val="00850974"/>
    <w:rsid w:val="00852709"/>
    <w:rsid w:val="00855C30"/>
    <w:rsid w:val="00857BA4"/>
    <w:rsid w:val="00860C9D"/>
    <w:rsid w:val="0086559E"/>
    <w:rsid w:val="00866342"/>
    <w:rsid w:val="0087791A"/>
    <w:rsid w:val="00877A14"/>
    <w:rsid w:val="00892AB6"/>
    <w:rsid w:val="00895DC5"/>
    <w:rsid w:val="008960E8"/>
    <w:rsid w:val="008965ED"/>
    <w:rsid w:val="00896E0D"/>
    <w:rsid w:val="008A093A"/>
    <w:rsid w:val="008A5029"/>
    <w:rsid w:val="008B054F"/>
    <w:rsid w:val="008B0E74"/>
    <w:rsid w:val="008C0C12"/>
    <w:rsid w:val="008C4B1F"/>
    <w:rsid w:val="008C5DA5"/>
    <w:rsid w:val="008C65FB"/>
    <w:rsid w:val="008D4292"/>
    <w:rsid w:val="008D5674"/>
    <w:rsid w:val="008D63DA"/>
    <w:rsid w:val="008E2F17"/>
    <w:rsid w:val="008F0BED"/>
    <w:rsid w:val="008F557A"/>
    <w:rsid w:val="00902090"/>
    <w:rsid w:val="00902DA7"/>
    <w:rsid w:val="0090396F"/>
    <w:rsid w:val="00905DAD"/>
    <w:rsid w:val="009104E5"/>
    <w:rsid w:val="00916746"/>
    <w:rsid w:val="00917E8F"/>
    <w:rsid w:val="00920A4E"/>
    <w:rsid w:val="00921933"/>
    <w:rsid w:val="009314F4"/>
    <w:rsid w:val="00932C11"/>
    <w:rsid w:val="0093470C"/>
    <w:rsid w:val="0094493A"/>
    <w:rsid w:val="00952818"/>
    <w:rsid w:val="00957670"/>
    <w:rsid w:val="0096581A"/>
    <w:rsid w:val="00973A60"/>
    <w:rsid w:val="00974E0E"/>
    <w:rsid w:val="009753DE"/>
    <w:rsid w:val="0098197C"/>
    <w:rsid w:val="00982416"/>
    <w:rsid w:val="009837C5"/>
    <w:rsid w:val="00986F78"/>
    <w:rsid w:val="00995CD1"/>
    <w:rsid w:val="009A74C7"/>
    <w:rsid w:val="009B6C0B"/>
    <w:rsid w:val="009C1ABC"/>
    <w:rsid w:val="009C1D69"/>
    <w:rsid w:val="009C4080"/>
    <w:rsid w:val="009C6AEE"/>
    <w:rsid w:val="009D1AD8"/>
    <w:rsid w:val="009D288F"/>
    <w:rsid w:val="009D29FD"/>
    <w:rsid w:val="009D3B61"/>
    <w:rsid w:val="009E27FC"/>
    <w:rsid w:val="009E65F1"/>
    <w:rsid w:val="009F29FF"/>
    <w:rsid w:val="009F43CD"/>
    <w:rsid w:val="00A0730C"/>
    <w:rsid w:val="00A1546C"/>
    <w:rsid w:val="00A16DE8"/>
    <w:rsid w:val="00A17E55"/>
    <w:rsid w:val="00A26978"/>
    <w:rsid w:val="00A34580"/>
    <w:rsid w:val="00A353F3"/>
    <w:rsid w:val="00A36638"/>
    <w:rsid w:val="00A41097"/>
    <w:rsid w:val="00A415EF"/>
    <w:rsid w:val="00A417F7"/>
    <w:rsid w:val="00A422DE"/>
    <w:rsid w:val="00A4264E"/>
    <w:rsid w:val="00A4357D"/>
    <w:rsid w:val="00A46F9B"/>
    <w:rsid w:val="00A5052C"/>
    <w:rsid w:val="00A55145"/>
    <w:rsid w:val="00A64E9D"/>
    <w:rsid w:val="00A67992"/>
    <w:rsid w:val="00A70A8E"/>
    <w:rsid w:val="00A71347"/>
    <w:rsid w:val="00A71FDC"/>
    <w:rsid w:val="00A73FEF"/>
    <w:rsid w:val="00A76BDD"/>
    <w:rsid w:val="00A80D3C"/>
    <w:rsid w:val="00A85B6F"/>
    <w:rsid w:val="00A86980"/>
    <w:rsid w:val="00A91266"/>
    <w:rsid w:val="00A91955"/>
    <w:rsid w:val="00A91FC8"/>
    <w:rsid w:val="00A94DD1"/>
    <w:rsid w:val="00A97364"/>
    <w:rsid w:val="00AA4E6C"/>
    <w:rsid w:val="00AA5251"/>
    <w:rsid w:val="00AA72C5"/>
    <w:rsid w:val="00AA7DCA"/>
    <w:rsid w:val="00AD2B2A"/>
    <w:rsid w:val="00AD3B79"/>
    <w:rsid w:val="00AE14BC"/>
    <w:rsid w:val="00AE1668"/>
    <w:rsid w:val="00AE1A5A"/>
    <w:rsid w:val="00AE2806"/>
    <w:rsid w:val="00AE4D41"/>
    <w:rsid w:val="00AE6BFC"/>
    <w:rsid w:val="00AF1C78"/>
    <w:rsid w:val="00AF2A23"/>
    <w:rsid w:val="00AF2C83"/>
    <w:rsid w:val="00AF2CD8"/>
    <w:rsid w:val="00AF65E7"/>
    <w:rsid w:val="00B01870"/>
    <w:rsid w:val="00B04794"/>
    <w:rsid w:val="00B05E71"/>
    <w:rsid w:val="00B07200"/>
    <w:rsid w:val="00B15924"/>
    <w:rsid w:val="00B27464"/>
    <w:rsid w:val="00B274E5"/>
    <w:rsid w:val="00B33DA9"/>
    <w:rsid w:val="00B408E0"/>
    <w:rsid w:val="00B422CF"/>
    <w:rsid w:val="00B426DC"/>
    <w:rsid w:val="00B42BB9"/>
    <w:rsid w:val="00B44912"/>
    <w:rsid w:val="00B45E4A"/>
    <w:rsid w:val="00B46F9B"/>
    <w:rsid w:val="00B509EE"/>
    <w:rsid w:val="00B5405F"/>
    <w:rsid w:val="00B54E5B"/>
    <w:rsid w:val="00B60AD3"/>
    <w:rsid w:val="00B6262C"/>
    <w:rsid w:val="00B64DCB"/>
    <w:rsid w:val="00B654F0"/>
    <w:rsid w:val="00B6783C"/>
    <w:rsid w:val="00B67926"/>
    <w:rsid w:val="00B76391"/>
    <w:rsid w:val="00B77F23"/>
    <w:rsid w:val="00B812F8"/>
    <w:rsid w:val="00B81DDB"/>
    <w:rsid w:val="00B82166"/>
    <w:rsid w:val="00B839CF"/>
    <w:rsid w:val="00B9431E"/>
    <w:rsid w:val="00B97043"/>
    <w:rsid w:val="00B97179"/>
    <w:rsid w:val="00B97770"/>
    <w:rsid w:val="00BA3057"/>
    <w:rsid w:val="00BA5DFB"/>
    <w:rsid w:val="00BB0F81"/>
    <w:rsid w:val="00BD216E"/>
    <w:rsid w:val="00BD2F1D"/>
    <w:rsid w:val="00BE00B1"/>
    <w:rsid w:val="00BE25AF"/>
    <w:rsid w:val="00BE675E"/>
    <w:rsid w:val="00C019A2"/>
    <w:rsid w:val="00C02FFA"/>
    <w:rsid w:val="00C12AF2"/>
    <w:rsid w:val="00C137C6"/>
    <w:rsid w:val="00C32172"/>
    <w:rsid w:val="00C3544D"/>
    <w:rsid w:val="00C35986"/>
    <w:rsid w:val="00C419E6"/>
    <w:rsid w:val="00C47322"/>
    <w:rsid w:val="00C50A89"/>
    <w:rsid w:val="00C5115B"/>
    <w:rsid w:val="00C522FF"/>
    <w:rsid w:val="00C57334"/>
    <w:rsid w:val="00C57C0D"/>
    <w:rsid w:val="00C57EAE"/>
    <w:rsid w:val="00C62C37"/>
    <w:rsid w:val="00C64C80"/>
    <w:rsid w:val="00C67661"/>
    <w:rsid w:val="00C67D6A"/>
    <w:rsid w:val="00C71C8F"/>
    <w:rsid w:val="00C71E9D"/>
    <w:rsid w:val="00C7470F"/>
    <w:rsid w:val="00C83BDA"/>
    <w:rsid w:val="00C86509"/>
    <w:rsid w:val="00C96016"/>
    <w:rsid w:val="00C97B01"/>
    <w:rsid w:val="00CA00DF"/>
    <w:rsid w:val="00CA0217"/>
    <w:rsid w:val="00CA7C0E"/>
    <w:rsid w:val="00CA7EF0"/>
    <w:rsid w:val="00CB0011"/>
    <w:rsid w:val="00CB0874"/>
    <w:rsid w:val="00CB12AD"/>
    <w:rsid w:val="00CB4B3D"/>
    <w:rsid w:val="00CB6FE2"/>
    <w:rsid w:val="00CC1F5C"/>
    <w:rsid w:val="00CC3435"/>
    <w:rsid w:val="00CC41CD"/>
    <w:rsid w:val="00CC5B10"/>
    <w:rsid w:val="00CC6CDA"/>
    <w:rsid w:val="00CD6202"/>
    <w:rsid w:val="00CD6C5A"/>
    <w:rsid w:val="00CE56B4"/>
    <w:rsid w:val="00CE5C77"/>
    <w:rsid w:val="00CF47EF"/>
    <w:rsid w:val="00D02DB2"/>
    <w:rsid w:val="00D03852"/>
    <w:rsid w:val="00D04FC5"/>
    <w:rsid w:val="00D11DAC"/>
    <w:rsid w:val="00D171A4"/>
    <w:rsid w:val="00D204CA"/>
    <w:rsid w:val="00D214EE"/>
    <w:rsid w:val="00D21F0A"/>
    <w:rsid w:val="00D24C92"/>
    <w:rsid w:val="00D27454"/>
    <w:rsid w:val="00D278E4"/>
    <w:rsid w:val="00D30D48"/>
    <w:rsid w:val="00D36332"/>
    <w:rsid w:val="00D37776"/>
    <w:rsid w:val="00D42DA0"/>
    <w:rsid w:val="00D468A0"/>
    <w:rsid w:val="00D55BB0"/>
    <w:rsid w:val="00D62682"/>
    <w:rsid w:val="00D62782"/>
    <w:rsid w:val="00D629C9"/>
    <w:rsid w:val="00D734DB"/>
    <w:rsid w:val="00D73C8E"/>
    <w:rsid w:val="00D75660"/>
    <w:rsid w:val="00D77DD4"/>
    <w:rsid w:val="00D82609"/>
    <w:rsid w:val="00D83C36"/>
    <w:rsid w:val="00D8576B"/>
    <w:rsid w:val="00D920D8"/>
    <w:rsid w:val="00D93176"/>
    <w:rsid w:val="00D93B82"/>
    <w:rsid w:val="00D967D8"/>
    <w:rsid w:val="00D968D1"/>
    <w:rsid w:val="00D971A2"/>
    <w:rsid w:val="00DD1D03"/>
    <w:rsid w:val="00DD2398"/>
    <w:rsid w:val="00DD2ACF"/>
    <w:rsid w:val="00DD2F52"/>
    <w:rsid w:val="00DD4F13"/>
    <w:rsid w:val="00DD5B1D"/>
    <w:rsid w:val="00DD64C5"/>
    <w:rsid w:val="00DD7A33"/>
    <w:rsid w:val="00DE31AB"/>
    <w:rsid w:val="00DE4F61"/>
    <w:rsid w:val="00DE68AD"/>
    <w:rsid w:val="00DE75AB"/>
    <w:rsid w:val="00DF02B0"/>
    <w:rsid w:val="00DF18CC"/>
    <w:rsid w:val="00DF3DAB"/>
    <w:rsid w:val="00E04D5E"/>
    <w:rsid w:val="00E06312"/>
    <w:rsid w:val="00E0686C"/>
    <w:rsid w:val="00E07DCB"/>
    <w:rsid w:val="00E14591"/>
    <w:rsid w:val="00E1559D"/>
    <w:rsid w:val="00E21249"/>
    <w:rsid w:val="00E447EA"/>
    <w:rsid w:val="00E458D4"/>
    <w:rsid w:val="00E47515"/>
    <w:rsid w:val="00E51EFB"/>
    <w:rsid w:val="00E52C86"/>
    <w:rsid w:val="00E52CA8"/>
    <w:rsid w:val="00E61165"/>
    <w:rsid w:val="00E625F5"/>
    <w:rsid w:val="00E6609D"/>
    <w:rsid w:val="00E816DA"/>
    <w:rsid w:val="00E9408A"/>
    <w:rsid w:val="00E954D9"/>
    <w:rsid w:val="00E96976"/>
    <w:rsid w:val="00E96C3B"/>
    <w:rsid w:val="00EA61EA"/>
    <w:rsid w:val="00EA7BA9"/>
    <w:rsid w:val="00EA7CE6"/>
    <w:rsid w:val="00EB1E6E"/>
    <w:rsid w:val="00EB4179"/>
    <w:rsid w:val="00EB5689"/>
    <w:rsid w:val="00EC0EB3"/>
    <w:rsid w:val="00EC3FC8"/>
    <w:rsid w:val="00EC4B8D"/>
    <w:rsid w:val="00ED0AD6"/>
    <w:rsid w:val="00ED6904"/>
    <w:rsid w:val="00EE040E"/>
    <w:rsid w:val="00EE0539"/>
    <w:rsid w:val="00EE15DA"/>
    <w:rsid w:val="00EF1154"/>
    <w:rsid w:val="00EF3998"/>
    <w:rsid w:val="00F02541"/>
    <w:rsid w:val="00F14C5B"/>
    <w:rsid w:val="00F17B96"/>
    <w:rsid w:val="00F25575"/>
    <w:rsid w:val="00F256B1"/>
    <w:rsid w:val="00F431D0"/>
    <w:rsid w:val="00F463EB"/>
    <w:rsid w:val="00F46943"/>
    <w:rsid w:val="00F47961"/>
    <w:rsid w:val="00F47BF0"/>
    <w:rsid w:val="00F64646"/>
    <w:rsid w:val="00F728FA"/>
    <w:rsid w:val="00F755FF"/>
    <w:rsid w:val="00F76CAE"/>
    <w:rsid w:val="00F802BA"/>
    <w:rsid w:val="00F82810"/>
    <w:rsid w:val="00F8376A"/>
    <w:rsid w:val="00F85CF2"/>
    <w:rsid w:val="00F91F41"/>
    <w:rsid w:val="00F95223"/>
    <w:rsid w:val="00F95C11"/>
    <w:rsid w:val="00FA79C4"/>
    <w:rsid w:val="00FB2781"/>
    <w:rsid w:val="00FB317A"/>
    <w:rsid w:val="00FB3EFF"/>
    <w:rsid w:val="00FC191F"/>
    <w:rsid w:val="00FC2EEE"/>
    <w:rsid w:val="00FC4C29"/>
    <w:rsid w:val="00FC5447"/>
    <w:rsid w:val="00FD0889"/>
    <w:rsid w:val="00FD127F"/>
    <w:rsid w:val="00FD3805"/>
    <w:rsid w:val="00FD5B1F"/>
    <w:rsid w:val="00FD6215"/>
    <w:rsid w:val="00FD6435"/>
    <w:rsid w:val="00FD683C"/>
    <w:rsid w:val="00FE3592"/>
    <w:rsid w:val="00FE772B"/>
    <w:rsid w:val="00FE7A17"/>
    <w:rsid w:val="00FF15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33F2E"/>
  <w15:docId w15:val="{32485E74-8396-4CF3-99DA-7EB9D1D3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C41CD"/>
    <w:pPr>
      <w:tabs>
        <w:tab w:val="center" w:pos="4536"/>
        <w:tab w:val="right" w:pos="9072"/>
      </w:tabs>
    </w:pPr>
    <w:rPr>
      <w:lang w:val="x-none"/>
    </w:rPr>
  </w:style>
  <w:style w:type="character" w:customStyle="1" w:styleId="StopkaZnak">
    <w:name w:val="Stopka Znak"/>
    <w:link w:val="Stopka"/>
    <w:uiPriority w:val="99"/>
    <w:rsid w:val="00CC41CD"/>
    <w:rPr>
      <w:sz w:val="24"/>
      <w:szCs w:val="22"/>
      <w:lang w:eastAsia="en-US"/>
    </w:rPr>
  </w:style>
  <w:style w:type="paragraph" w:styleId="Tekstkomentarza">
    <w:name w:val="annotation text"/>
    <w:basedOn w:val="Normalny"/>
    <w:link w:val="TekstkomentarzaZnak"/>
    <w:uiPriority w:val="99"/>
    <w:semiHidden/>
    <w:unhideWhenUsed/>
    <w:rsid w:val="00CC41CD"/>
    <w:rPr>
      <w:sz w:val="20"/>
      <w:szCs w:val="20"/>
      <w:lang w:val="x-none"/>
    </w:rPr>
  </w:style>
  <w:style w:type="character" w:customStyle="1" w:styleId="TekstkomentarzaZnak">
    <w:name w:val="Tekst komentarza Znak"/>
    <w:link w:val="Tekstkomentarza"/>
    <w:uiPriority w:val="99"/>
    <w:semiHidden/>
    <w:rsid w:val="00CC41CD"/>
    <w:rPr>
      <w:lang w:eastAsia="en-US"/>
    </w:rPr>
  </w:style>
  <w:style w:type="character" w:styleId="Numerstrony">
    <w:name w:val="page number"/>
    <w:rsid w:val="00CC41CD"/>
  </w:style>
  <w:style w:type="character" w:styleId="Odwoaniedokomentarza">
    <w:name w:val="annotation reference"/>
    <w:uiPriority w:val="99"/>
    <w:semiHidden/>
    <w:unhideWhenUsed/>
    <w:rsid w:val="00CC41CD"/>
    <w:rPr>
      <w:sz w:val="16"/>
      <w:szCs w:val="16"/>
    </w:rPr>
  </w:style>
  <w:style w:type="paragraph" w:styleId="Tekstdymka">
    <w:name w:val="Balloon Text"/>
    <w:basedOn w:val="Normalny"/>
    <w:link w:val="TekstdymkaZnak"/>
    <w:uiPriority w:val="99"/>
    <w:semiHidden/>
    <w:unhideWhenUsed/>
    <w:rsid w:val="00CC41CD"/>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CC41CD"/>
    <w:rPr>
      <w:rFonts w:ascii="Tahoma" w:hAnsi="Tahoma" w:cs="Tahoma"/>
      <w:sz w:val="16"/>
      <w:szCs w:val="16"/>
      <w:lang w:eastAsia="en-US"/>
    </w:rPr>
  </w:style>
  <w:style w:type="paragraph" w:styleId="Nagwek">
    <w:name w:val="header"/>
    <w:basedOn w:val="Normalny"/>
    <w:link w:val="NagwekZnak"/>
    <w:uiPriority w:val="99"/>
    <w:unhideWhenUsed/>
    <w:rsid w:val="00A71FDC"/>
    <w:pPr>
      <w:tabs>
        <w:tab w:val="center" w:pos="4536"/>
        <w:tab w:val="right" w:pos="9072"/>
      </w:tabs>
    </w:pPr>
    <w:rPr>
      <w:lang w:val="x-none"/>
    </w:rPr>
  </w:style>
  <w:style w:type="character" w:customStyle="1" w:styleId="NagwekZnak">
    <w:name w:val="Nagłówek Znak"/>
    <w:link w:val="Nagwek"/>
    <w:uiPriority w:val="99"/>
    <w:rsid w:val="00A71FDC"/>
    <w:rPr>
      <w:sz w:val="24"/>
      <w:szCs w:val="22"/>
      <w:lang w:eastAsia="en-US"/>
    </w:rPr>
  </w:style>
  <w:style w:type="paragraph" w:styleId="Tytu">
    <w:name w:val="Title"/>
    <w:basedOn w:val="Normalny"/>
    <w:link w:val="TytuZnak"/>
    <w:qFormat/>
    <w:rsid w:val="006F117A"/>
    <w:pPr>
      <w:spacing w:after="0" w:line="240" w:lineRule="auto"/>
      <w:jc w:val="center"/>
    </w:pPr>
    <w:rPr>
      <w:rFonts w:eastAsia="Times New Roman"/>
      <w:sz w:val="32"/>
      <w:szCs w:val="24"/>
      <w:lang w:eastAsia="pl-PL"/>
    </w:rPr>
  </w:style>
  <w:style w:type="character" w:customStyle="1" w:styleId="TytuZnak">
    <w:name w:val="Tytuł Znak"/>
    <w:link w:val="Tytu"/>
    <w:rsid w:val="006F117A"/>
    <w:rPr>
      <w:rFonts w:eastAsia="Times New Roman"/>
      <w:sz w:val="32"/>
      <w:szCs w:val="24"/>
    </w:rPr>
  </w:style>
  <w:style w:type="paragraph" w:styleId="Tematkomentarza">
    <w:name w:val="annotation subject"/>
    <w:basedOn w:val="Tekstkomentarza"/>
    <w:next w:val="Tekstkomentarza"/>
    <w:link w:val="TematkomentarzaZnak"/>
    <w:uiPriority w:val="99"/>
    <w:semiHidden/>
    <w:unhideWhenUsed/>
    <w:rsid w:val="005622D7"/>
    <w:rPr>
      <w:b/>
      <w:bCs/>
      <w:lang w:val="pl-PL"/>
    </w:rPr>
  </w:style>
  <w:style w:type="character" w:customStyle="1" w:styleId="TematkomentarzaZnak">
    <w:name w:val="Temat komentarza Znak"/>
    <w:link w:val="Tematkomentarza"/>
    <w:uiPriority w:val="99"/>
    <w:semiHidden/>
    <w:rsid w:val="005622D7"/>
    <w:rPr>
      <w:b/>
      <w:bCs/>
      <w:lang w:eastAsia="en-US"/>
    </w:rPr>
  </w:style>
  <w:style w:type="paragraph" w:styleId="Akapitzlist">
    <w:name w:val="List Paragraph"/>
    <w:basedOn w:val="Normalny"/>
    <w:uiPriority w:val="34"/>
    <w:qFormat/>
    <w:rsid w:val="00CA0217"/>
    <w:pPr>
      <w:ind w:left="720"/>
      <w:contextualSpacing/>
    </w:pPr>
  </w:style>
  <w:style w:type="character" w:styleId="Uwydatnienie">
    <w:name w:val="Emphasis"/>
    <w:basedOn w:val="Domylnaczcionkaakapitu"/>
    <w:uiPriority w:val="20"/>
    <w:qFormat/>
    <w:rsid w:val="004B7EF3"/>
    <w:rPr>
      <w:i/>
      <w:iCs/>
    </w:rPr>
  </w:style>
  <w:style w:type="character" w:styleId="Hipercze">
    <w:name w:val="Hyperlink"/>
    <w:basedOn w:val="Domylnaczcionkaakapitu"/>
    <w:uiPriority w:val="99"/>
    <w:unhideWhenUsed/>
    <w:rsid w:val="00165C0F"/>
    <w:rPr>
      <w:color w:val="0000FF" w:themeColor="hyperlink"/>
      <w:u w:val="single"/>
    </w:rPr>
  </w:style>
  <w:style w:type="character" w:customStyle="1" w:styleId="Nierozpoznanawzmianka1">
    <w:name w:val="Nierozpoznana wzmianka1"/>
    <w:basedOn w:val="Domylnaczcionkaakapitu"/>
    <w:uiPriority w:val="99"/>
    <w:semiHidden/>
    <w:unhideWhenUsed/>
    <w:rsid w:val="00165C0F"/>
    <w:rPr>
      <w:color w:val="605E5C"/>
      <w:shd w:val="clear" w:color="auto" w:fill="E1DFDD"/>
    </w:rPr>
  </w:style>
  <w:style w:type="character" w:customStyle="1" w:styleId="Nierozpoznanawzmianka2">
    <w:name w:val="Nierozpoznana wzmianka2"/>
    <w:basedOn w:val="Domylnaczcionkaakapitu"/>
    <w:uiPriority w:val="99"/>
    <w:semiHidden/>
    <w:unhideWhenUsed/>
    <w:rsid w:val="005417BA"/>
    <w:rPr>
      <w:color w:val="605E5C"/>
      <w:shd w:val="clear" w:color="auto" w:fill="E1DFDD"/>
    </w:rPr>
  </w:style>
  <w:style w:type="paragraph" w:styleId="Poprawka">
    <w:name w:val="Revision"/>
    <w:hidden/>
    <w:uiPriority w:val="99"/>
    <w:semiHidden/>
    <w:rsid w:val="00ED0AD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164">
      <w:bodyDiv w:val="1"/>
      <w:marLeft w:val="0"/>
      <w:marRight w:val="0"/>
      <w:marTop w:val="0"/>
      <w:marBottom w:val="0"/>
      <w:divBdr>
        <w:top w:val="none" w:sz="0" w:space="0" w:color="auto"/>
        <w:left w:val="none" w:sz="0" w:space="0" w:color="auto"/>
        <w:bottom w:val="none" w:sz="0" w:space="0" w:color="auto"/>
        <w:right w:val="none" w:sz="0" w:space="0" w:color="auto"/>
      </w:divBdr>
    </w:div>
    <w:div w:id="98911495">
      <w:bodyDiv w:val="1"/>
      <w:marLeft w:val="0"/>
      <w:marRight w:val="0"/>
      <w:marTop w:val="0"/>
      <w:marBottom w:val="0"/>
      <w:divBdr>
        <w:top w:val="none" w:sz="0" w:space="0" w:color="auto"/>
        <w:left w:val="none" w:sz="0" w:space="0" w:color="auto"/>
        <w:bottom w:val="none" w:sz="0" w:space="0" w:color="auto"/>
        <w:right w:val="none" w:sz="0" w:space="0" w:color="auto"/>
      </w:divBdr>
    </w:div>
    <w:div w:id="111289388">
      <w:bodyDiv w:val="1"/>
      <w:marLeft w:val="0"/>
      <w:marRight w:val="0"/>
      <w:marTop w:val="0"/>
      <w:marBottom w:val="0"/>
      <w:divBdr>
        <w:top w:val="none" w:sz="0" w:space="0" w:color="auto"/>
        <w:left w:val="none" w:sz="0" w:space="0" w:color="auto"/>
        <w:bottom w:val="none" w:sz="0" w:space="0" w:color="auto"/>
        <w:right w:val="none" w:sz="0" w:space="0" w:color="auto"/>
      </w:divBdr>
    </w:div>
    <w:div w:id="154885426">
      <w:bodyDiv w:val="1"/>
      <w:marLeft w:val="0"/>
      <w:marRight w:val="0"/>
      <w:marTop w:val="0"/>
      <w:marBottom w:val="0"/>
      <w:divBdr>
        <w:top w:val="none" w:sz="0" w:space="0" w:color="auto"/>
        <w:left w:val="none" w:sz="0" w:space="0" w:color="auto"/>
        <w:bottom w:val="none" w:sz="0" w:space="0" w:color="auto"/>
        <w:right w:val="none" w:sz="0" w:space="0" w:color="auto"/>
      </w:divBdr>
    </w:div>
    <w:div w:id="359011910">
      <w:bodyDiv w:val="1"/>
      <w:marLeft w:val="0"/>
      <w:marRight w:val="0"/>
      <w:marTop w:val="0"/>
      <w:marBottom w:val="0"/>
      <w:divBdr>
        <w:top w:val="none" w:sz="0" w:space="0" w:color="auto"/>
        <w:left w:val="none" w:sz="0" w:space="0" w:color="auto"/>
        <w:bottom w:val="none" w:sz="0" w:space="0" w:color="auto"/>
        <w:right w:val="none" w:sz="0" w:space="0" w:color="auto"/>
      </w:divBdr>
    </w:div>
    <w:div w:id="452020624">
      <w:bodyDiv w:val="1"/>
      <w:marLeft w:val="0"/>
      <w:marRight w:val="0"/>
      <w:marTop w:val="0"/>
      <w:marBottom w:val="0"/>
      <w:divBdr>
        <w:top w:val="none" w:sz="0" w:space="0" w:color="auto"/>
        <w:left w:val="none" w:sz="0" w:space="0" w:color="auto"/>
        <w:bottom w:val="none" w:sz="0" w:space="0" w:color="auto"/>
        <w:right w:val="none" w:sz="0" w:space="0" w:color="auto"/>
      </w:divBdr>
    </w:div>
    <w:div w:id="504512927">
      <w:bodyDiv w:val="1"/>
      <w:marLeft w:val="0"/>
      <w:marRight w:val="0"/>
      <w:marTop w:val="0"/>
      <w:marBottom w:val="0"/>
      <w:divBdr>
        <w:top w:val="none" w:sz="0" w:space="0" w:color="auto"/>
        <w:left w:val="none" w:sz="0" w:space="0" w:color="auto"/>
        <w:bottom w:val="none" w:sz="0" w:space="0" w:color="auto"/>
        <w:right w:val="none" w:sz="0" w:space="0" w:color="auto"/>
      </w:divBdr>
    </w:div>
    <w:div w:id="732433171">
      <w:bodyDiv w:val="1"/>
      <w:marLeft w:val="0"/>
      <w:marRight w:val="0"/>
      <w:marTop w:val="0"/>
      <w:marBottom w:val="0"/>
      <w:divBdr>
        <w:top w:val="none" w:sz="0" w:space="0" w:color="auto"/>
        <w:left w:val="none" w:sz="0" w:space="0" w:color="auto"/>
        <w:bottom w:val="none" w:sz="0" w:space="0" w:color="auto"/>
        <w:right w:val="none" w:sz="0" w:space="0" w:color="auto"/>
      </w:divBdr>
      <w:divsChild>
        <w:div w:id="1404180544">
          <w:marLeft w:val="0"/>
          <w:marRight w:val="0"/>
          <w:marTop w:val="240"/>
          <w:marBottom w:val="0"/>
          <w:divBdr>
            <w:top w:val="none" w:sz="0" w:space="0" w:color="auto"/>
            <w:left w:val="none" w:sz="0" w:space="0" w:color="auto"/>
            <w:bottom w:val="none" w:sz="0" w:space="0" w:color="auto"/>
            <w:right w:val="none" w:sz="0" w:space="0" w:color="auto"/>
          </w:divBdr>
        </w:div>
        <w:div w:id="1829201474">
          <w:marLeft w:val="0"/>
          <w:marRight w:val="0"/>
          <w:marTop w:val="240"/>
          <w:marBottom w:val="0"/>
          <w:divBdr>
            <w:top w:val="none" w:sz="0" w:space="0" w:color="auto"/>
            <w:left w:val="none" w:sz="0" w:space="0" w:color="auto"/>
            <w:bottom w:val="none" w:sz="0" w:space="0" w:color="auto"/>
            <w:right w:val="none" w:sz="0" w:space="0" w:color="auto"/>
          </w:divBdr>
        </w:div>
      </w:divsChild>
    </w:div>
    <w:div w:id="1265112904">
      <w:bodyDiv w:val="1"/>
      <w:marLeft w:val="0"/>
      <w:marRight w:val="0"/>
      <w:marTop w:val="0"/>
      <w:marBottom w:val="0"/>
      <w:divBdr>
        <w:top w:val="none" w:sz="0" w:space="0" w:color="auto"/>
        <w:left w:val="none" w:sz="0" w:space="0" w:color="auto"/>
        <w:bottom w:val="none" w:sz="0" w:space="0" w:color="auto"/>
        <w:right w:val="none" w:sz="0" w:space="0" w:color="auto"/>
      </w:divBdr>
    </w:div>
    <w:div w:id="1447584311">
      <w:bodyDiv w:val="1"/>
      <w:marLeft w:val="0"/>
      <w:marRight w:val="0"/>
      <w:marTop w:val="0"/>
      <w:marBottom w:val="0"/>
      <w:divBdr>
        <w:top w:val="none" w:sz="0" w:space="0" w:color="auto"/>
        <w:left w:val="none" w:sz="0" w:space="0" w:color="auto"/>
        <w:bottom w:val="none" w:sz="0" w:space="0" w:color="auto"/>
        <w:right w:val="none" w:sz="0" w:space="0" w:color="auto"/>
      </w:divBdr>
    </w:div>
    <w:div w:id="1731462501">
      <w:bodyDiv w:val="1"/>
      <w:marLeft w:val="0"/>
      <w:marRight w:val="0"/>
      <w:marTop w:val="0"/>
      <w:marBottom w:val="0"/>
      <w:divBdr>
        <w:top w:val="none" w:sz="0" w:space="0" w:color="auto"/>
        <w:left w:val="none" w:sz="0" w:space="0" w:color="auto"/>
        <w:bottom w:val="none" w:sz="0" w:space="0" w:color="auto"/>
        <w:right w:val="none" w:sz="0" w:space="0" w:color="auto"/>
      </w:divBdr>
    </w:div>
    <w:div w:id="2047875677">
      <w:bodyDiv w:val="1"/>
      <w:marLeft w:val="0"/>
      <w:marRight w:val="0"/>
      <w:marTop w:val="0"/>
      <w:marBottom w:val="0"/>
      <w:divBdr>
        <w:top w:val="none" w:sz="0" w:space="0" w:color="auto"/>
        <w:left w:val="none" w:sz="0" w:space="0" w:color="auto"/>
        <w:bottom w:val="none" w:sz="0" w:space="0" w:color="auto"/>
        <w:right w:val="none" w:sz="0" w:space="0" w:color="auto"/>
      </w:divBdr>
      <w:divsChild>
        <w:div w:id="2110806746">
          <w:marLeft w:val="0"/>
          <w:marRight w:val="0"/>
          <w:marTop w:val="0"/>
          <w:marBottom w:val="0"/>
          <w:divBdr>
            <w:top w:val="none" w:sz="0" w:space="0" w:color="auto"/>
            <w:left w:val="none" w:sz="0" w:space="0" w:color="auto"/>
            <w:bottom w:val="none" w:sz="0" w:space="0" w:color="auto"/>
            <w:right w:val="none" w:sz="0" w:space="0" w:color="auto"/>
          </w:divBdr>
          <w:divsChild>
            <w:div w:id="1338385991">
              <w:marLeft w:val="0"/>
              <w:marRight w:val="0"/>
              <w:marTop w:val="0"/>
              <w:marBottom w:val="0"/>
              <w:divBdr>
                <w:top w:val="none" w:sz="0" w:space="0" w:color="auto"/>
                <w:left w:val="none" w:sz="0" w:space="0" w:color="auto"/>
                <w:bottom w:val="none" w:sz="0" w:space="0" w:color="auto"/>
                <w:right w:val="none" w:sz="0" w:space="0" w:color="auto"/>
              </w:divBdr>
              <w:divsChild>
                <w:div w:id="1517229373">
                  <w:marLeft w:val="0"/>
                  <w:marRight w:val="0"/>
                  <w:marTop w:val="0"/>
                  <w:marBottom w:val="0"/>
                  <w:divBdr>
                    <w:top w:val="none" w:sz="0" w:space="0" w:color="auto"/>
                    <w:left w:val="none" w:sz="0" w:space="0" w:color="auto"/>
                    <w:bottom w:val="none" w:sz="0" w:space="0" w:color="auto"/>
                    <w:right w:val="none" w:sz="0" w:space="0" w:color="auto"/>
                  </w:divBdr>
                  <w:divsChild>
                    <w:div w:id="1684086358">
                      <w:marLeft w:val="225"/>
                      <w:marRight w:val="225"/>
                      <w:marTop w:val="0"/>
                      <w:marBottom w:val="0"/>
                      <w:divBdr>
                        <w:top w:val="none" w:sz="0" w:space="0" w:color="auto"/>
                        <w:left w:val="none" w:sz="0" w:space="0" w:color="auto"/>
                        <w:bottom w:val="none" w:sz="0" w:space="0" w:color="auto"/>
                        <w:right w:val="none" w:sz="0" w:space="0" w:color="auto"/>
                      </w:divBdr>
                      <w:divsChild>
                        <w:div w:id="1914313519">
                          <w:marLeft w:val="0"/>
                          <w:marRight w:val="0"/>
                          <w:marTop w:val="0"/>
                          <w:marBottom w:val="0"/>
                          <w:divBdr>
                            <w:top w:val="none" w:sz="0" w:space="0" w:color="auto"/>
                            <w:left w:val="none" w:sz="0" w:space="0" w:color="auto"/>
                            <w:bottom w:val="none" w:sz="0" w:space="0" w:color="auto"/>
                            <w:right w:val="none" w:sz="0" w:space="0" w:color="auto"/>
                          </w:divBdr>
                          <w:divsChild>
                            <w:div w:id="1176698929">
                              <w:marLeft w:val="0"/>
                              <w:marRight w:val="0"/>
                              <w:marTop w:val="0"/>
                              <w:marBottom w:val="0"/>
                              <w:divBdr>
                                <w:top w:val="none" w:sz="0" w:space="0" w:color="auto"/>
                                <w:left w:val="none" w:sz="0" w:space="0" w:color="auto"/>
                                <w:bottom w:val="none" w:sz="0" w:space="0" w:color="auto"/>
                                <w:right w:val="none" w:sz="0" w:space="0" w:color="auto"/>
                              </w:divBdr>
                              <w:divsChild>
                                <w:div w:id="618292997">
                                  <w:marLeft w:val="0"/>
                                  <w:marRight w:val="0"/>
                                  <w:marTop w:val="0"/>
                                  <w:marBottom w:val="0"/>
                                  <w:divBdr>
                                    <w:top w:val="none" w:sz="0" w:space="0" w:color="auto"/>
                                    <w:left w:val="none" w:sz="0" w:space="0" w:color="auto"/>
                                    <w:bottom w:val="none" w:sz="0" w:space="0" w:color="auto"/>
                                    <w:right w:val="none" w:sz="0" w:space="0" w:color="auto"/>
                                  </w:divBdr>
                                  <w:divsChild>
                                    <w:div w:id="1677534175">
                                      <w:marLeft w:val="0"/>
                                      <w:marRight w:val="0"/>
                                      <w:marTop w:val="0"/>
                                      <w:marBottom w:val="0"/>
                                      <w:divBdr>
                                        <w:top w:val="none" w:sz="0" w:space="0" w:color="auto"/>
                                        <w:left w:val="none" w:sz="0" w:space="0" w:color="auto"/>
                                        <w:bottom w:val="none" w:sz="0" w:space="0" w:color="auto"/>
                                        <w:right w:val="none" w:sz="0" w:space="0" w:color="auto"/>
                                      </w:divBdr>
                                      <w:divsChild>
                                        <w:div w:id="1637832459">
                                          <w:marLeft w:val="0"/>
                                          <w:marRight w:val="0"/>
                                          <w:marTop w:val="0"/>
                                          <w:marBottom w:val="0"/>
                                          <w:divBdr>
                                            <w:top w:val="none" w:sz="0" w:space="0" w:color="auto"/>
                                            <w:left w:val="none" w:sz="0" w:space="0" w:color="auto"/>
                                            <w:bottom w:val="none" w:sz="0" w:space="0" w:color="auto"/>
                                            <w:right w:val="none" w:sz="0" w:space="0" w:color="auto"/>
                                          </w:divBdr>
                                          <w:divsChild>
                                            <w:div w:id="1129982004">
                                              <w:marLeft w:val="0"/>
                                              <w:marRight w:val="0"/>
                                              <w:marTop w:val="0"/>
                                              <w:marBottom w:val="0"/>
                                              <w:divBdr>
                                                <w:top w:val="none" w:sz="0" w:space="0" w:color="auto"/>
                                                <w:left w:val="none" w:sz="0" w:space="0" w:color="auto"/>
                                                <w:bottom w:val="none" w:sz="0" w:space="0" w:color="auto"/>
                                                <w:right w:val="none" w:sz="0" w:space="0" w:color="auto"/>
                                              </w:divBdr>
                                              <w:divsChild>
                                                <w:div w:id="1604146424">
                                                  <w:marLeft w:val="0"/>
                                                  <w:marRight w:val="0"/>
                                                  <w:marTop w:val="0"/>
                                                  <w:marBottom w:val="0"/>
                                                  <w:divBdr>
                                                    <w:top w:val="none" w:sz="0" w:space="0" w:color="auto"/>
                                                    <w:left w:val="none" w:sz="0" w:space="0" w:color="auto"/>
                                                    <w:bottom w:val="none" w:sz="0" w:space="0" w:color="auto"/>
                                                    <w:right w:val="none" w:sz="0" w:space="0" w:color="auto"/>
                                                  </w:divBdr>
                                                  <w:divsChild>
                                                    <w:div w:id="83764429">
                                                      <w:marLeft w:val="0"/>
                                                      <w:marRight w:val="0"/>
                                                      <w:marTop w:val="0"/>
                                                      <w:marBottom w:val="0"/>
                                                      <w:divBdr>
                                                        <w:top w:val="none" w:sz="0" w:space="0" w:color="auto"/>
                                                        <w:left w:val="none" w:sz="0" w:space="0" w:color="auto"/>
                                                        <w:bottom w:val="none" w:sz="0" w:space="0" w:color="auto"/>
                                                        <w:right w:val="none" w:sz="0" w:space="0" w:color="auto"/>
                                                      </w:divBdr>
                                                      <w:divsChild>
                                                        <w:div w:id="291833593">
                                                          <w:marLeft w:val="0"/>
                                                          <w:marRight w:val="0"/>
                                                          <w:marTop w:val="0"/>
                                                          <w:marBottom w:val="0"/>
                                                          <w:divBdr>
                                                            <w:top w:val="none" w:sz="0" w:space="0" w:color="auto"/>
                                                            <w:left w:val="none" w:sz="0" w:space="0" w:color="auto"/>
                                                            <w:bottom w:val="none" w:sz="0" w:space="0" w:color="auto"/>
                                                            <w:right w:val="none" w:sz="0" w:space="0" w:color="auto"/>
                                                          </w:divBdr>
                                                          <w:divsChild>
                                                            <w:div w:id="860632422">
                                                              <w:marLeft w:val="0"/>
                                                              <w:marRight w:val="0"/>
                                                              <w:marTop w:val="0"/>
                                                              <w:marBottom w:val="0"/>
                                                              <w:divBdr>
                                                                <w:top w:val="none" w:sz="0" w:space="0" w:color="auto"/>
                                                                <w:left w:val="none" w:sz="0" w:space="0" w:color="auto"/>
                                                                <w:bottom w:val="none" w:sz="0" w:space="0" w:color="auto"/>
                                                                <w:right w:val="none" w:sz="0" w:space="0" w:color="auto"/>
                                                              </w:divBdr>
                                                              <w:divsChild>
                                                                <w:div w:id="1828088420">
                                                                  <w:marLeft w:val="0"/>
                                                                  <w:marRight w:val="0"/>
                                                                  <w:marTop w:val="0"/>
                                                                  <w:marBottom w:val="0"/>
                                                                  <w:divBdr>
                                                                    <w:top w:val="none" w:sz="0" w:space="0" w:color="auto"/>
                                                                    <w:left w:val="none" w:sz="0" w:space="0" w:color="auto"/>
                                                                    <w:bottom w:val="none" w:sz="0" w:space="0" w:color="auto"/>
                                                                    <w:right w:val="none" w:sz="0" w:space="0" w:color="auto"/>
                                                                  </w:divBdr>
                                                                  <w:divsChild>
                                                                    <w:div w:id="2049647034">
                                                                      <w:marLeft w:val="0"/>
                                                                      <w:marRight w:val="0"/>
                                                                      <w:marTop w:val="0"/>
                                                                      <w:marBottom w:val="0"/>
                                                                      <w:divBdr>
                                                                        <w:top w:val="none" w:sz="0" w:space="0" w:color="auto"/>
                                                                        <w:left w:val="none" w:sz="0" w:space="0" w:color="auto"/>
                                                                        <w:bottom w:val="none" w:sz="0" w:space="0" w:color="auto"/>
                                                                        <w:right w:val="none" w:sz="0" w:space="0" w:color="auto"/>
                                                                      </w:divBdr>
                                                                      <w:divsChild>
                                                                        <w:div w:id="1714112583">
                                                                          <w:marLeft w:val="0"/>
                                                                          <w:marRight w:val="0"/>
                                                                          <w:marTop w:val="0"/>
                                                                          <w:marBottom w:val="0"/>
                                                                          <w:divBdr>
                                                                            <w:top w:val="none" w:sz="0" w:space="0" w:color="auto"/>
                                                                            <w:left w:val="none" w:sz="0" w:space="0" w:color="auto"/>
                                                                            <w:bottom w:val="none" w:sz="0" w:space="0" w:color="auto"/>
                                                                            <w:right w:val="none" w:sz="0" w:space="0" w:color="auto"/>
                                                                          </w:divBdr>
                                                                          <w:divsChild>
                                                                            <w:div w:id="1340700066">
                                                                              <w:marLeft w:val="0"/>
                                                                              <w:marRight w:val="0"/>
                                                                              <w:marTop w:val="0"/>
                                                                              <w:marBottom w:val="0"/>
                                                                              <w:divBdr>
                                                                                <w:top w:val="none" w:sz="0" w:space="0" w:color="auto"/>
                                                                                <w:left w:val="none" w:sz="0" w:space="0" w:color="auto"/>
                                                                                <w:bottom w:val="none" w:sz="0" w:space="0" w:color="auto"/>
                                                                                <w:right w:val="none" w:sz="0" w:space="0" w:color="auto"/>
                                                                              </w:divBdr>
                                                                              <w:divsChild>
                                                                                <w:div w:id="263463670">
                                                                                  <w:marLeft w:val="0"/>
                                                                                  <w:marRight w:val="0"/>
                                                                                  <w:marTop w:val="0"/>
                                                                                  <w:marBottom w:val="0"/>
                                                                                  <w:divBdr>
                                                                                    <w:top w:val="none" w:sz="0" w:space="0" w:color="auto"/>
                                                                                    <w:left w:val="none" w:sz="0" w:space="0" w:color="auto"/>
                                                                                    <w:bottom w:val="none" w:sz="0" w:space="0" w:color="auto"/>
                                                                                    <w:right w:val="none" w:sz="0" w:space="0" w:color="auto"/>
                                                                                  </w:divBdr>
                                                                                  <w:divsChild>
                                                                                    <w:div w:id="2085174870">
                                                                                      <w:marLeft w:val="0"/>
                                                                                      <w:marRight w:val="0"/>
                                                                                      <w:marTop w:val="0"/>
                                                                                      <w:marBottom w:val="0"/>
                                                                                      <w:divBdr>
                                                                                        <w:top w:val="none" w:sz="0" w:space="0" w:color="auto"/>
                                                                                        <w:left w:val="none" w:sz="0" w:space="0" w:color="auto"/>
                                                                                        <w:bottom w:val="none" w:sz="0" w:space="0" w:color="auto"/>
                                                                                        <w:right w:val="none" w:sz="0" w:space="0" w:color="auto"/>
                                                                                      </w:divBdr>
                                                                                      <w:divsChild>
                                                                                        <w:div w:id="914509092">
                                                                                          <w:marLeft w:val="0"/>
                                                                                          <w:marRight w:val="0"/>
                                                                                          <w:marTop w:val="0"/>
                                                                                          <w:marBottom w:val="0"/>
                                                                                          <w:divBdr>
                                                                                            <w:top w:val="none" w:sz="0" w:space="0" w:color="auto"/>
                                                                                            <w:left w:val="none" w:sz="0" w:space="0" w:color="auto"/>
                                                                                            <w:bottom w:val="none" w:sz="0" w:space="0" w:color="auto"/>
                                                                                            <w:right w:val="none" w:sz="0" w:space="0" w:color="auto"/>
                                                                                          </w:divBdr>
                                                                                          <w:divsChild>
                                                                                            <w:div w:id="264464546">
                                                                                              <w:marLeft w:val="0"/>
                                                                                              <w:marRight w:val="0"/>
                                                                                              <w:marTop w:val="0"/>
                                                                                              <w:marBottom w:val="0"/>
                                                                                              <w:divBdr>
                                                                                                <w:top w:val="none" w:sz="0" w:space="0" w:color="auto"/>
                                                                                                <w:left w:val="none" w:sz="0" w:space="0" w:color="auto"/>
                                                                                                <w:bottom w:val="none" w:sz="0" w:space="0" w:color="auto"/>
                                                                                                <w:right w:val="none" w:sz="0" w:space="0" w:color="auto"/>
                                                                                              </w:divBdr>
                                                                                              <w:divsChild>
                                                                                                <w:div w:id="1568413094">
                                                                                                  <w:marLeft w:val="0"/>
                                                                                                  <w:marRight w:val="0"/>
                                                                                                  <w:marTop w:val="0"/>
                                                                                                  <w:marBottom w:val="0"/>
                                                                                                  <w:divBdr>
                                                                                                    <w:top w:val="none" w:sz="0" w:space="0" w:color="auto"/>
                                                                                                    <w:left w:val="none" w:sz="0" w:space="0" w:color="auto"/>
                                                                                                    <w:bottom w:val="none" w:sz="0" w:space="0" w:color="auto"/>
                                                                                                    <w:right w:val="none" w:sz="0" w:space="0" w:color="auto"/>
                                                                                                  </w:divBdr>
                                                                                                  <w:divsChild>
                                                                                                    <w:div w:id="1291283092">
                                                                                                      <w:marLeft w:val="120"/>
                                                                                                      <w:marRight w:val="135"/>
                                                                                                      <w:marTop w:val="150"/>
                                                                                                      <w:marBottom w:val="150"/>
                                                                                                      <w:divBdr>
                                                                                                        <w:top w:val="none" w:sz="0" w:space="0" w:color="auto"/>
                                                                                                        <w:left w:val="none" w:sz="0" w:space="0" w:color="auto"/>
                                                                                                        <w:bottom w:val="none" w:sz="0" w:space="0" w:color="auto"/>
                                                                                                        <w:right w:val="none" w:sz="0" w:space="0" w:color="auto"/>
                                                                                                      </w:divBdr>
                                                                                                      <w:divsChild>
                                                                                                        <w:div w:id="757560350">
                                                                                                          <w:marLeft w:val="0"/>
                                                                                                          <w:marRight w:val="0"/>
                                                                                                          <w:marTop w:val="0"/>
                                                                                                          <w:marBottom w:val="0"/>
                                                                                                          <w:divBdr>
                                                                                                            <w:top w:val="none" w:sz="0" w:space="0" w:color="auto"/>
                                                                                                            <w:left w:val="none" w:sz="0" w:space="0" w:color="auto"/>
                                                                                                            <w:bottom w:val="none" w:sz="0" w:space="0" w:color="auto"/>
                                                                                                            <w:right w:val="none" w:sz="0" w:space="0" w:color="auto"/>
                                                                                                          </w:divBdr>
                                                                                                          <w:divsChild>
                                                                                                            <w:div w:id="188227427">
                                                                                                              <w:marLeft w:val="0"/>
                                                                                                              <w:marRight w:val="0"/>
                                                                                                              <w:marTop w:val="0"/>
                                                                                                              <w:marBottom w:val="0"/>
                                                                                                              <w:divBdr>
                                                                                                                <w:top w:val="none" w:sz="0" w:space="0" w:color="auto"/>
                                                                                                                <w:left w:val="none" w:sz="0" w:space="0" w:color="auto"/>
                                                                                                                <w:bottom w:val="none" w:sz="0" w:space="0" w:color="auto"/>
                                                                                                                <w:right w:val="none" w:sz="0" w:space="0" w:color="auto"/>
                                                                                                              </w:divBdr>
                                                                                                              <w:divsChild>
                                                                                                                <w:div w:id="520554106">
                                                                                                                  <w:marLeft w:val="0"/>
                                                                                                                  <w:marRight w:val="0"/>
                                                                                                                  <w:marTop w:val="0"/>
                                                                                                                  <w:marBottom w:val="0"/>
                                                                                                                  <w:divBdr>
                                                                                                                    <w:top w:val="none" w:sz="0" w:space="0" w:color="auto"/>
                                                                                                                    <w:left w:val="none" w:sz="0" w:space="0" w:color="auto"/>
                                                                                                                    <w:bottom w:val="none" w:sz="0" w:space="0" w:color="auto"/>
                                                                                                                    <w:right w:val="none" w:sz="0" w:space="0" w:color="auto"/>
                                                                                                                  </w:divBdr>
                                                                                                                  <w:divsChild>
                                                                                                                    <w:div w:id="899361088">
                                                                                                                      <w:marLeft w:val="0"/>
                                                                                                                      <w:marRight w:val="0"/>
                                                                                                                      <w:marTop w:val="0"/>
                                                                                                                      <w:marBottom w:val="0"/>
                                                                                                                      <w:divBdr>
                                                                                                                        <w:top w:val="none" w:sz="0" w:space="0" w:color="auto"/>
                                                                                                                        <w:left w:val="none" w:sz="0" w:space="0" w:color="auto"/>
                                                                                                                        <w:bottom w:val="none" w:sz="0" w:space="0" w:color="auto"/>
                                                                                                                        <w:right w:val="none" w:sz="0" w:space="0" w:color="auto"/>
                                                                                                                      </w:divBdr>
                                                                                                                      <w:divsChild>
                                                                                                                        <w:div w:id="619187115">
                                                                                                                          <w:marLeft w:val="0"/>
                                                                                                                          <w:marRight w:val="0"/>
                                                                                                                          <w:marTop w:val="0"/>
                                                                                                                          <w:marBottom w:val="0"/>
                                                                                                                          <w:divBdr>
                                                                                                                            <w:top w:val="none" w:sz="0" w:space="0" w:color="auto"/>
                                                                                                                            <w:left w:val="none" w:sz="0" w:space="0" w:color="auto"/>
                                                                                                                            <w:bottom w:val="none" w:sz="0" w:space="0" w:color="auto"/>
                                                                                                                            <w:right w:val="none" w:sz="0" w:space="0" w:color="auto"/>
                                                                                                                          </w:divBdr>
                                                                                                                          <w:divsChild>
                                                                                                                            <w:div w:id="1978803257">
                                                                                                                              <w:marLeft w:val="0"/>
                                                                                                                              <w:marRight w:val="0"/>
                                                                                                                              <w:marTop w:val="0"/>
                                                                                                                              <w:marBottom w:val="0"/>
                                                                                                                              <w:divBdr>
                                                                                                                                <w:top w:val="none" w:sz="0" w:space="0" w:color="auto"/>
                                                                                                                                <w:left w:val="none" w:sz="0" w:space="0" w:color="auto"/>
                                                                                                                                <w:bottom w:val="none" w:sz="0" w:space="0" w:color="auto"/>
                                                                                                                                <w:right w:val="none" w:sz="0" w:space="0" w:color="auto"/>
                                                                                                                              </w:divBdr>
                                                                                                                              <w:divsChild>
                                                                                                                                <w:div w:id="918564390">
                                                                                                                                  <w:marLeft w:val="0"/>
                                                                                                                                  <w:marRight w:val="0"/>
                                                                                                                                  <w:marTop w:val="0"/>
                                                                                                                                  <w:marBottom w:val="0"/>
                                                                                                                                  <w:divBdr>
                                                                                                                                    <w:top w:val="none" w:sz="0" w:space="0" w:color="auto"/>
                                                                                                                                    <w:left w:val="none" w:sz="0" w:space="0" w:color="auto"/>
                                                                                                                                    <w:bottom w:val="none" w:sz="0" w:space="0" w:color="auto"/>
                                                                                                                                    <w:right w:val="none" w:sz="0" w:space="0" w:color="auto"/>
                                                                                                                                  </w:divBdr>
                                                                                                                                  <w:divsChild>
                                                                                                                                    <w:div w:id="446897829">
                                                                                                                                      <w:marLeft w:val="0"/>
                                                                                                                                      <w:marRight w:val="0"/>
                                                                                                                                      <w:marTop w:val="0"/>
                                                                                                                                      <w:marBottom w:val="0"/>
                                                                                                                                      <w:divBdr>
                                                                                                                                        <w:top w:val="none" w:sz="0" w:space="0" w:color="auto"/>
                                                                                                                                        <w:left w:val="none" w:sz="0" w:space="0" w:color="auto"/>
                                                                                                                                        <w:bottom w:val="none" w:sz="0" w:space="0" w:color="auto"/>
                                                                                                                                        <w:right w:val="none" w:sz="0" w:space="0" w:color="auto"/>
                                                                                                                                      </w:divBdr>
                                                                                                                                      <w:divsChild>
                                                                                                                                        <w:div w:id="2816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znes.pwr.edu.pl/badania-i-rozwoj/przetwarzanie-danych-osobowy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xlege.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B63D9E52CBB449DED4C89112FA7AB" ma:contentTypeVersion="0" ma:contentTypeDescription="Create a new document." ma:contentTypeScope="" ma:versionID="1745590543b9fa0b4ba0e5768998fbea">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E8CD2-3C22-44BA-A60A-A275E9300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97D1D7-8893-4052-9FF8-D1B032471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622B1F-D2B3-4E46-8981-E697DFE4CF8E}">
  <ds:schemaRefs>
    <ds:schemaRef ds:uri="http://schemas.microsoft.com/sharepoint/v3/contenttype/forms"/>
  </ds:schemaRefs>
</ds:datastoreItem>
</file>

<file path=customXml/itemProps4.xml><?xml version="1.0" encoding="utf-8"?>
<ds:datastoreItem xmlns:ds="http://schemas.openxmlformats.org/officeDocument/2006/customXml" ds:itemID="{FAC042A6-C3C9-41A5-A557-6BA68CC2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3449</Words>
  <Characters>19665</Characters>
  <Application>Microsoft Office Word</Application>
  <DocSecurity>0</DocSecurity>
  <Lines>163</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Mirgos</dc:creator>
  <cp:lastModifiedBy>Joanna Szlęk</cp:lastModifiedBy>
  <cp:revision>7</cp:revision>
  <cp:lastPrinted>2026-04-02T11:08:00Z</cp:lastPrinted>
  <dcterms:created xsi:type="dcterms:W3CDTF">2026-04-10T06:31:00Z</dcterms:created>
  <dcterms:modified xsi:type="dcterms:W3CDTF">2026-04-10T06:47:00Z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0x010100FBAB63D9E52CBB449DED4C89112FA7AB</vt:lpwstr>
  </property>
  <property fmtid="{D5CDD505-2E9C-101B-9397-08002B2CF9AE}" pid="3" name="_CopySource">
    <vt:lpwstr>BULWAR_umowa_finalna.docx</vt:lpwstr>
  </property>
</Properties>
</file>