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86043" w14:textId="1E0DA91B" w:rsidR="00C75129" w:rsidRDefault="007B5A63" w:rsidP="00301702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Ogłoszenie</w:t>
      </w:r>
      <w:r w:rsidR="00C75129" w:rsidRPr="00301702">
        <w:rPr>
          <w:rFonts w:ascii="Calibri" w:hAnsi="Calibri" w:cs="Calibri"/>
          <w:b/>
          <w:bCs/>
        </w:rPr>
        <w:t xml:space="preserve"> przetarg</w:t>
      </w:r>
      <w:r>
        <w:rPr>
          <w:rFonts w:ascii="Calibri" w:hAnsi="Calibri" w:cs="Calibri"/>
          <w:b/>
          <w:bCs/>
        </w:rPr>
        <w:t>owe</w:t>
      </w:r>
      <w:r w:rsidR="00C75129" w:rsidRPr="00301702">
        <w:rPr>
          <w:rFonts w:ascii="Calibri" w:hAnsi="Calibri" w:cs="Calibri"/>
          <w:b/>
          <w:bCs/>
        </w:rPr>
        <w:t xml:space="preserve"> nr </w:t>
      </w:r>
      <w:r w:rsidR="005A0A5F">
        <w:rPr>
          <w:rFonts w:ascii="Calibri" w:hAnsi="Calibri" w:cs="Calibri"/>
          <w:b/>
          <w:bCs/>
        </w:rPr>
        <w:t>5</w:t>
      </w:r>
      <w:r w:rsidR="005D3764">
        <w:rPr>
          <w:rFonts w:ascii="Calibri" w:hAnsi="Calibri" w:cs="Calibri"/>
          <w:b/>
          <w:bCs/>
        </w:rPr>
        <w:t>/2026</w:t>
      </w:r>
    </w:p>
    <w:p w14:paraId="138939A1" w14:textId="77777777" w:rsidR="00030C00" w:rsidRDefault="00030C00" w:rsidP="00030C00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01702">
        <w:rPr>
          <w:rFonts w:ascii="Calibri" w:hAnsi="Calibri" w:cs="Calibri"/>
          <w:b/>
          <w:bCs/>
        </w:rPr>
        <w:t>Informacje Przetargowe</w:t>
      </w:r>
      <w:r>
        <w:rPr>
          <w:rFonts w:ascii="Calibri" w:hAnsi="Calibri" w:cs="Calibri"/>
          <w:b/>
          <w:bCs/>
        </w:rPr>
        <w:t xml:space="preserve"> </w:t>
      </w:r>
    </w:p>
    <w:p w14:paraId="449E575C" w14:textId="77777777" w:rsidR="00F37541" w:rsidRDefault="00030C00" w:rsidP="00030C00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dotyczące drugiego </w:t>
      </w:r>
      <w:r w:rsidRPr="00301702">
        <w:rPr>
          <w:rFonts w:ascii="Calibri" w:hAnsi="Calibri" w:cs="Calibri"/>
          <w:b/>
          <w:bCs/>
        </w:rPr>
        <w:t xml:space="preserve">przetargu pisemnego nieograniczonego dotyczącego sprzedaży prawa własności nieruchomości gruntowej składającej się z działki nr 111 (obręb nr 0013 Piaskowa Góra) </w:t>
      </w:r>
    </w:p>
    <w:p w14:paraId="54518743" w14:textId="160478E3" w:rsidR="00F37541" w:rsidRDefault="00030C00" w:rsidP="00030C00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702">
        <w:rPr>
          <w:rFonts w:ascii="Calibri" w:hAnsi="Calibri" w:cs="Calibri"/>
          <w:b/>
          <w:bCs/>
        </w:rPr>
        <w:t xml:space="preserve">o </w:t>
      </w:r>
      <w:r w:rsidRPr="00301702">
        <w:rPr>
          <w:rFonts w:ascii="Calibri" w:hAnsi="Calibri" w:cs="Calibri"/>
          <w:b/>
          <w:bCs/>
          <w:color w:val="000000"/>
        </w:rPr>
        <w:t xml:space="preserve">powierzchni </w:t>
      </w:r>
      <w:r w:rsidRPr="00301702">
        <w:rPr>
          <w:rFonts w:ascii="Calibri" w:hAnsi="Calibri" w:cs="Calibri"/>
          <w:b/>
          <w:bCs/>
        </w:rPr>
        <w:t xml:space="preserve">0,1541 ha zabudowanej czterokondygnacyjnym budynkiem usługowym </w:t>
      </w:r>
    </w:p>
    <w:p w14:paraId="76DEDE63" w14:textId="77777777" w:rsidR="00F37541" w:rsidRDefault="00030C00" w:rsidP="00030C00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702">
        <w:rPr>
          <w:rFonts w:ascii="Calibri" w:hAnsi="Calibri" w:cs="Calibri"/>
          <w:b/>
          <w:bCs/>
        </w:rPr>
        <w:t xml:space="preserve">z częścią warsztatowo–magazynową i częścią hotelową, położonej w Wałbrzychu </w:t>
      </w:r>
    </w:p>
    <w:p w14:paraId="0D1D2E37" w14:textId="5F0676B2" w:rsidR="00030C00" w:rsidRDefault="00030C00" w:rsidP="005A7E1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702">
        <w:rPr>
          <w:rFonts w:ascii="Calibri" w:hAnsi="Calibri" w:cs="Calibri"/>
          <w:b/>
          <w:bCs/>
        </w:rPr>
        <w:t>przy ul. Braci Śniadeckich 5, powiat m. Wałbrzych, województwo dolnośląskie</w:t>
      </w:r>
    </w:p>
    <w:p w14:paraId="77C740E8" w14:textId="77777777" w:rsidR="00301702" w:rsidRPr="00301702" w:rsidRDefault="00301702" w:rsidP="00301702">
      <w:pPr>
        <w:spacing w:line="240" w:lineRule="auto"/>
        <w:jc w:val="both"/>
        <w:rPr>
          <w:rFonts w:ascii="Calibri" w:hAnsi="Calibri" w:cs="Calibri"/>
          <w:b/>
          <w:bCs/>
        </w:rPr>
      </w:pPr>
    </w:p>
    <w:p w14:paraId="6D46C83A" w14:textId="3062C851" w:rsidR="005C2F34" w:rsidRPr="00FD1CE1" w:rsidRDefault="00FD1CE1" w:rsidP="00FD1CE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r w:rsidR="00C75129" w:rsidRPr="00FD1CE1">
        <w:rPr>
          <w:rFonts w:ascii="Calibri" w:hAnsi="Calibri" w:cs="Calibri"/>
          <w:b/>
          <w:bCs/>
        </w:rPr>
        <w:t xml:space="preserve">Przedmiot </w:t>
      </w:r>
      <w:r w:rsidR="005A0A5F" w:rsidRPr="00FD1CE1">
        <w:rPr>
          <w:rFonts w:ascii="Calibri" w:hAnsi="Calibri" w:cs="Calibri"/>
          <w:b/>
          <w:bCs/>
        </w:rPr>
        <w:t>przetargu</w:t>
      </w:r>
      <w:r w:rsidR="00C75129" w:rsidRPr="00FD1CE1">
        <w:rPr>
          <w:rFonts w:ascii="Calibri" w:hAnsi="Calibri" w:cs="Calibri"/>
          <w:b/>
          <w:bCs/>
        </w:rPr>
        <w:t xml:space="preserve"> :</w:t>
      </w:r>
    </w:p>
    <w:p w14:paraId="199E9FEF" w14:textId="61FE97D0" w:rsidR="00FD1CE1" w:rsidRDefault="005A0A5F" w:rsidP="005A0A5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bookmarkStart w:id="0" w:name="_Hlk212195112"/>
      <w:r w:rsidRPr="005A0A5F">
        <w:rPr>
          <w:rFonts w:ascii="Calibri" w:hAnsi="Calibri" w:cs="Calibri"/>
          <w:bCs/>
        </w:rPr>
        <w:t>Przedmiotem przetargu jest sprzedaż p</w:t>
      </w:r>
      <w:r w:rsidR="005C2F34" w:rsidRPr="005A0A5F">
        <w:rPr>
          <w:rFonts w:ascii="Calibri" w:hAnsi="Calibri" w:cs="Calibri"/>
          <w:bCs/>
        </w:rPr>
        <w:t>raw</w:t>
      </w:r>
      <w:r w:rsidRPr="005A0A5F">
        <w:rPr>
          <w:rFonts w:ascii="Calibri" w:hAnsi="Calibri" w:cs="Calibri"/>
          <w:bCs/>
        </w:rPr>
        <w:t>a</w:t>
      </w:r>
      <w:r w:rsidR="005C2F34" w:rsidRPr="005A0A5F">
        <w:rPr>
          <w:rFonts w:ascii="Calibri" w:hAnsi="Calibri" w:cs="Calibri"/>
          <w:bCs/>
        </w:rPr>
        <w:t xml:space="preserve"> własności nieruchomości gruntowej</w:t>
      </w:r>
      <w:r w:rsidR="005E6733" w:rsidRPr="005A0A5F">
        <w:rPr>
          <w:rFonts w:ascii="Calibri" w:hAnsi="Calibri" w:cs="Calibri"/>
          <w:bCs/>
        </w:rPr>
        <w:t xml:space="preserve"> składającej się z działki nr 111</w:t>
      </w:r>
      <w:r w:rsidR="005E6733" w:rsidRPr="005A0A5F">
        <w:rPr>
          <w:rFonts w:ascii="Calibri" w:hAnsi="Calibri" w:cs="Calibri"/>
        </w:rPr>
        <w:t xml:space="preserve"> (obręb nr 0013 Piaskowa Góra) </w:t>
      </w:r>
      <w:r w:rsidR="00301702" w:rsidRPr="005A0A5F">
        <w:rPr>
          <w:rFonts w:ascii="Calibri" w:hAnsi="Calibri" w:cs="Calibri"/>
        </w:rPr>
        <w:t xml:space="preserve">o powierzchni </w:t>
      </w:r>
      <w:r w:rsidR="003325BB" w:rsidRPr="00301702">
        <w:rPr>
          <w:rFonts w:ascii="Calibri" w:hAnsi="Calibri" w:cs="Calibri"/>
        </w:rPr>
        <w:t xml:space="preserve">1541 m², </w:t>
      </w:r>
      <w:r w:rsidR="00F635BE" w:rsidRPr="005A0A5F">
        <w:rPr>
          <w:rFonts w:ascii="Calibri" w:hAnsi="Calibri" w:cs="Calibri"/>
        </w:rPr>
        <w:t xml:space="preserve">zabudowanej czterokondygnacyjnym budynkiem </w:t>
      </w:r>
      <w:r w:rsidR="005C2F34" w:rsidRPr="005A0A5F">
        <w:rPr>
          <w:rFonts w:ascii="Calibri" w:hAnsi="Calibri" w:cs="Calibri"/>
        </w:rPr>
        <w:t xml:space="preserve">usługowym z częścią warsztatowo–magazynową i częścią hotelową, </w:t>
      </w:r>
      <w:r w:rsidR="005C2F34" w:rsidRPr="005A0A5F">
        <w:rPr>
          <w:rFonts w:ascii="Calibri" w:hAnsi="Calibri" w:cs="Calibri"/>
          <w:bCs/>
        </w:rPr>
        <w:t>położonej w Wałbrzychu przy ul. Braci Śniadeckich 5</w:t>
      </w:r>
      <w:r w:rsidR="005C2F34" w:rsidRPr="005A0A5F">
        <w:rPr>
          <w:rFonts w:ascii="Calibri" w:hAnsi="Calibri" w:cs="Calibri"/>
        </w:rPr>
        <w:t>, powiat m. Wałbrzych, województwo dolnośląskie.</w:t>
      </w:r>
      <w:r w:rsidR="009B1FE2" w:rsidRPr="005A0A5F">
        <w:rPr>
          <w:rFonts w:ascii="Calibri" w:hAnsi="Calibri" w:cs="Calibri"/>
        </w:rPr>
        <w:t xml:space="preserve"> </w:t>
      </w:r>
    </w:p>
    <w:p w14:paraId="59305ED5" w14:textId="395B90CF" w:rsidR="005D2083" w:rsidRPr="005A0A5F" w:rsidRDefault="00F635BE" w:rsidP="005A0A5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5A0A5F">
        <w:rPr>
          <w:rFonts w:ascii="Calibri" w:hAnsi="Calibri" w:cs="Calibri"/>
        </w:rPr>
        <w:t>B</w:t>
      </w:r>
      <w:r w:rsidR="005C2F34" w:rsidRPr="005A0A5F">
        <w:rPr>
          <w:rFonts w:ascii="Calibri" w:hAnsi="Calibri" w:cs="Calibri"/>
        </w:rPr>
        <w:t>udyn</w:t>
      </w:r>
      <w:r w:rsidRPr="005A0A5F">
        <w:rPr>
          <w:rFonts w:ascii="Calibri" w:hAnsi="Calibri" w:cs="Calibri"/>
        </w:rPr>
        <w:t>ek</w:t>
      </w:r>
      <w:r w:rsidR="005C2F34" w:rsidRPr="005A0A5F">
        <w:rPr>
          <w:rFonts w:ascii="Calibri" w:hAnsi="Calibri" w:cs="Calibri"/>
        </w:rPr>
        <w:t xml:space="preserve"> usługow</w:t>
      </w:r>
      <w:r w:rsidRPr="005A0A5F">
        <w:rPr>
          <w:rFonts w:ascii="Calibri" w:hAnsi="Calibri" w:cs="Calibri"/>
        </w:rPr>
        <w:t xml:space="preserve">y </w:t>
      </w:r>
      <w:r w:rsidR="005C2F34" w:rsidRPr="005A0A5F">
        <w:rPr>
          <w:rFonts w:ascii="Calibri" w:hAnsi="Calibri" w:cs="Calibri"/>
        </w:rPr>
        <w:t>z częścią warsztatowo</w:t>
      </w:r>
      <w:r w:rsidR="00B60606">
        <w:rPr>
          <w:rFonts w:ascii="Calibri" w:hAnsi="Calibri" w:cs="Calibri"/>
        </w:rPr>
        <w:t xml:space="preserve"> </w:t>
      </w:r>
      <w:r w:rsidR="005C2F34" w:rsidRPr="005A0A5F">
        <w:rPr>
          <w:rFonts w:ascii="Calibri" w:hAnsi="Calibri" w:cs="Calibri"/>
        </w:rPr>
        <w:t xml:space="preserve">– magazynową i częścią hotelową </w:t>
      </w:r>
      <w:r w:rsidRPr="005A0A5F">
        <w:rPr>
          <w:rFonts w:ascii="Calibri" w:hAnsi="Calibri" w:cs="Calibri"/>
        </w:rPr>
        <w:t xml:space="preserve">o </w:t>
      </w:r>
      <w:r w:rsidR="005C2F34" w:rsidRPr="005A0A5F">
        <w:rPr>
          <w:rFonts w:ascii="Calibri" w:hAnsi="Calibri" w:cs="Calibri"/>
        </w:rPr>
        <w:t>powierzchni zabudowy 546,75</w:t>
      </w:r>
      <w:r w:rsidR="00301702" w:rsidRPr="005A0A5F">
        <w:rPr>
          <w:rFonts w:ascii="Calibri" w:hAnsi="Calibri" w:cs="Calibri"/>
        </w:rPr>
        <w:t xml:space="preserve"> </w:t>
      </w:r>
      <w:r w:rsidR="005C2F34" w:rsidRPr="005A0A5F">
        <w:rPr>
          <w:rFonts w:ascii="Calibri" w:hAnsi="Calibri" w:cs="Calibri"/>
        </w:rPr>
        <w:t>m² i powierzchni użytkowej ok. 1392,46 m</w:t>
      </w:r>
      <w:r w:rsidRPr="005A0A5F">
        <w:rPr>
          <w:rFonts w:ascii="Calibri" w:hAnsi="Calibri" w:cs="Calibri"/>
          <w:vertAlign w:val="superscript"/>
        </w:rPr>
        <w:t>2</w:t>
      </w:r>
      <w:r w:rsidRPr="005A0A5F">
        <w:rPr>
          <w:rFonts w:ascii="Calibri" w:hAnsi="Calibri" w:cs="Calibri"/>
        </w:rPr>
        <w:t>.</w:t>
      </w:r>
    </w:p>
    <w:bookmarkEnd w:id="0"/>
    <w:p w14:paraId="431967FE" w14:textId="784195F9" w:rsidR="00C75129" w:rsidRPr="00FD1CE1" w:rsidRDefault="00FD1CE1" w:rsidP="00FD1CE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r w:rsidR="00C75129" w:rsidRPr="00FD1CE1">
        <w:rPr>
          <w:rFonts w:ascii="Calibri" w:hAnsi="Calibri" w:cs="Calibri"/>
          <w:b/>
          <w:bCs/>
        </w:rPr>
        <w:t>Stan prawny :</w:t>
      </w:r>
    </w:p>
    <w:p w14:paraId="0E9EE0DA" w14:textId="77777777" w:rsidR="006A744B" w:rsidRDefault="005C2F34" w:rsidP="00301702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6A744B">
        <w:rPr>
          <w:rFonts w:ascii="Calibri" w:hAnsi="Calibri" w:cs="Calibri"/>
        </w:rPr>
        <w:t xml:space="preserve">Dla nieruchomości </w:t>
      </w:r>
      <w:r w:rsidR="00781C06" w:rsidRPr="006A744B">
        <w:rPr>
          <w:rFonts w:ascii="Calibri" w:hAnsi="Calibri" w:cs="Calibri"/>
        </w:rPr>
        <w:t xml:space="preserve">gruntowej zabudowanej </w:t>
      </w:r>
      <w:r w:rsidRPr="006A744B">
        <w:rPr>
          <w:rFonts w:ascii="Calibri" w:hAnsi="Calibri" w:cs="Calibri"/>
        </w:rPr>
        <w:t>Sąd Rejonowy w Wałbrzychu</w:t>
      </w:r>
      <w:r w:rsidR="006A744B" w:rsidRPr="006A744B">
        <w:rPr>
          <w:rFonts w:ascii="Calibri" w:hAnsi="Calibri" w:cs="Calibri"/>
        </w:rPr>
        <w:t xml:space="preserve"> </w:t>
      </w:r>
      <w:r w:rsidRPr="006A744B">
        <w:rPr>
          <w:rFonts w:ascii="Calibri" w:hAnsi="Calibri" w:cs="Calibri"/>
        </w:rPr>
        <w:t>VII Wydział Ksiąg Wieczystych prowadzi księgę wieczystą nr SW1W/00019918/3.</w:t>
      </w:r>
    </w:p>
    <w:p w14:paraId="0A653579" w14:textId="77777777" w:rsidR="006A744B" w:rsidRDefault="005C2F34" w:rsidP="00301702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6A744B">
        <w:rPr>
          <w:rFonts w:ascii="Calibri" w:hAnsi="Calibri" w:cs="Calibri"/>
        </w:rPr>
        <w:t>Dział II – Własność: Politechnika Wrocławska (1/1 udziału).</w:t>
      </w:r>
    </w:p>
    <w:p w14:paraId="0CC793B9" w14:textId="77777777" w:rsidR="006A744B" w:rsidRDefault="005C2F34" w:rsidP="00301702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6A744B">
        <w:rPr>
          <w:rFonts w:ascii="Calibri" w:hAnsi="Calibri" w:cs="Calibri"/>
        </w:rPr>
        <w:t xml:space="preserve">Dział III – Prawa, Roszczenia i Ograniczenia: </w:t>
      </w:r>
      <w:r w:rsidR="00781C06" w:rsidRPr="006A744B">
        <w:rPr>
          <w:rFonts w:ascii="Calibri" w:hAnsi="Calibri" w:cs="Calibri"/>
        </w:rPr>
        <w:t xml:space="preserve">Nieodpłatna, bezterminowa służebność gruntowa przechodu i przejazdu ustanowiona na rzecz każdoczesnego właściciela działki gruntu 113/3, objętej księgą wieczystą KW nr SW1W/00088005/4 polegającej na prawie przechodu i przejazdu do drogi publicznej (ul. Braci Śniadeckich)  istniejącym wjazdem przez działkę gruntu nr 111, objętą księgą wieczystą KW nr  SW1W/00019918/3 </w:t>
      </w:r>
    </w:p>
    <w:p w14:paraId="55D4C317" w14:textId="01293F89" w:rsidR="00781C06" w:rsidRPr="006A744B" w:rsidRDefault="005C2F34" w:rsidP="006A744B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6A744B">
        <w:rPr>
          <w:rFonts w:ascii="Calibri" w:hAnsi="Calibri" w:cs="Calibri"/>
        </w:rPr>
        <w:t>Dział IV – Hipoteka: brak wpisów.</w:t>
      </w:r>
    </w:p>
    <w:p w14:paraId="118381F2" w14:textId="62C83BE7" w:rsidR="005F1FD9" w:rsidRPr="005F1FD9" w:rsidRDefault="00FD1CE1" w:rsidP="005F1FD9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FA18C6">
        <w:rPr>
          <w:rFonts w:ascii="Calibri" w:hAnsi="Calibri" w:cs="Calibri"/>
          <w:b/>
          <w:bCs/>
        </w:rPr>
        <w:t>Lokalizacja i o</w:t>
      </w:r>
      <w:r w:rsidR="005E6733" w:rsidRPr="00FD1CE1">
        <w:rPr>
          <w:rFonts w:ascii="Calibri" w:hAnsi="Calibri" w:cs="Calibri"/>
          <w:b/>
          <w:bCs/>
        </w:rPr>
        <w:t xml:space="preserve">pis przedmiotu </w:t>
      </w:r>
      <w:r>
        <w:rPr>
          <w:rFonts w:ascii="Calibri" w:hAnsi="Calibri" w:cs="Calibri"/>
          <w:b/>
          <w:bCs/>
        </w:rPr>
        <w:t>nieruchomości</w:t>
      </w:r>
      <w:r w:rsidR="005E6733" w:rsidRPr="00FD1CE1">
        <w:rPr>
          <w:rFonts w:ascii="Calibri" w:hAnsi="Calibri" w:cs="Calibri"/>
          <w:b/>
          <w:bCs/>
        </w:rPr>
        <w:t>:</w:t>
      </w:r>
    </w:p>
    <w:p w14:paraId="50D45286" w14:textId="77777777" w:rsidR="00B322C5" w:rsidRDefault="005C2F34" w:rsidP="00C24BE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</w:rPr>
      </w:pPr>
      <w:r w:rsidRPr="00C24BEB">
        <w:rPr>
          <w:rFonts w:ascii="Calibri" w:hAnsi="Calibri" w:cs="Calibri"/>
        </w:rPr>
        <w:t>Nieruchomość położona jest w dzielnicy Piaskowa Góra w Wałbrzychu, w rejonie ulic Armii Krajowej i Braci Śniadeckich, w części pośredniej miasta.</w:t>
      </w:r>
      <w:r w:rsidR="00F241DA" w:rsidRPr="00C24BEB">
        <w:rPr>
          <w:rFonts w:ascii="Calibri" w:hAnsi="Calibri" w:cs="Calibri"/>
        </w:rPr>
        <w:t xml:space="preserve"> </w:t>
      </w:r>
    </w:p>
    <w:p w14:paraId="3F86EE08" w14:textId="77777777" w:rsidR="00B322C5" w:rsidRDefault="005C2F34" w:rsidP="00C24BE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</w:rPr>
      </w:pPr>
      <w:r w:rsidRPr="00C24BEB">
        <w:rPr>
          <w:rFonts w:ascii="Calibri" w:hAnsi="Calibri" w:cs="Calibri"/>
        </w:rPr>
        <w:t>W bezpośrednim sąsiedztwie znajdują się obiekty usługowe, przemysłowe</w:t>
      </w:r>
      <w:r w:rsidR="00F241DA" w:rsidRPr="00C24BEB">
        <w:rPr>
          <w:rFonts w:ascii="Calibri" w:hAnsi="Calibri" w:cs="Calibri"/>
        </w:rPr>
        <w:t>,</w:t>
      </w:r>
      <w:r w:rsidRPr="00C24BEB">
        <w:rPr>
          <w:rFonts w:ascii="Calibri" w:hAnsi="Calibri" w:cs="Calibri"/>
        </w:rPr>
        <w:t xml:space="preserve"> mieszkalne (m.in. żłobek, przychodnia, warsztat, Polska Spółka Gazownictwa, stacja paliw, zabudowa wielorodzinna)</w:t>
      </w:r>
      <w:r w:rsidR="00F241DA" w:rsidRPr="00C24BEB">
        <w:rPr>
          <w:rFonts w:ascii="Calibri" w:hAnsi="Calibri" w:cs="Calibri"/>
        </w:rPr>
        <w:t xml:space="preserve"> i teren</w:t>
      </w:r>
      <w:r w:rsidR="00F635BE" w:rsidRPr="00C24BEB">
        <w:rPr>
          <w:rFonts w:ascii="Calibri" w:hAnsi="Calibri" w:cs="Calibri"/>
        </w:rPr>
        <w:t>y</w:t>
      </w:r>
      <w:r w:rsidR="00F241DA" w:rsidRPr="00C24BEB">
        <w:rPr>
          <w:rFonts w:ascii="Calibri" w:hAnsi="Calibri" w:cs="Calibri"/>
        </w:rPr>
        <w:t xml:space="preserve"> zielon</w:t>
      </w:r>
      <w:r w:rsidR="00F635BE" w:rsidRPr="00C24BEB">
        <w:rPr>
          <w:rFonts w:ascii="Calibri" w:hAnsi="Calibri" w:cs="Calibri"/>
        </w:rPr>
        <w:t>e</w:t>
      </w:r>
      <w:r w:rsidR="00F241DA" w:rsidRPr="00C24BEB">
        <w:rPr>
          <w:rFonts w:ascii="Calibri" w:hAnsi="Calibri" w:cs="Calibri"/>
        </w:rPr>
        <w:t xml:space="preserve"> (lasy). W sąsiedztwie nieruchomości przebiegają tory kolejowe, a przez teren nieruchomości przepływa rzeka Pełcznica. </w:t>
      </w:r>
      <w:r w:rsidRPr="00C24BEB">
        <w:rPr>
          <w:rFonts w:ascii="Calibri" w:hAnsi="Calibri" w:cs="Calibri"/>
        </w:rPr>
        <w:t>W odległości ok. 4 km znajduje się ścisłe centrum Wałbrzycha, a ok. 75 km – miasto Wrocław.</w:t>
      </w:r>
      <w:r w:rsidR="009B1FE2" w:rsidRPr="00C24BEB">
        <w:rPr>
          <w:rFonts w:ascii="Calibri" w:hAnsi="Calibri" w:cs="Calibri"/>
        </w:rPr>
        <w:t xml:space="preserve"> </w:t>
      </w:r>
    </w:p>
    <w:p w14:paraId="55003B9C" w14:textId="7C6EBE49" w:rsidR="005C2F34" w:rsidRDefault="005C2F34" w:rsidP="00C24BE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</w:rPr>
      </w:pPr>
      <w:r w:rsidRPr="00C24BEB">
        <w:rPr>
          <w:rFonts w:ascii="Calibri" w:hAnsi="Calibri" w:cs="Calibri"/>
        </w:rPr>
        <w:t>Dojazd do nieruchomości zapewnia droga publiczna</w:t>
      </w:r>
      <w:r w:rsidR="008309CA" w:rsidRPr="00C24BEB">
        <w:rPr>
          <w:rFonts w:ascii="Calibri" w:hAnsi="Calibri" w:cs="Calibri"/>
        </w:rPr>
        <w:t xml:space="preserve"> -</w:t>
      </w:r>
      <w:r w:rsidRPr="00C24BEB">
        <w:rPr>
          <w:rFonts w:ascii="Calibri" w:hAnsi="Calibri" w:cs="Calibri"/>
        </w:rPr>
        <w:t xml:space="preserve"> ul. Braci Śniadeckich (nawierzchnia asfaltowa).</w:t>
      </w:r>
    </w:p>
    <w:p w14:paraId="408FE7B6" w14:textId="0D43E5CD" w:rsidR="002443F8" w:rsidRPr="002443F8" w:rsidRDefault="002443F8" w:rsidP="002443F8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</w:rPr>
      </w:pPr>
      <w:r w:rsidRPr="00C24BEB">
        <w:rPr>
          <w:rFonts w:ascii="Calibri" w:hAnsi="Calibri" w:cs="Calibri"/>
        </w:rPr>
        <w:t>Dzielnica Piaskowa Góra</w:t>
      </w:r>
      <w:r w:rsidRPr="00C24BEB">
        <w:rPr>
          <w:rFonts w:ascii="Calibri" w:hAnsi="Calibri" w:cs="Calibri"/>
          <w:b/>
          <w:bCs/>
        </w:rPr>
        <w:t xml:space="preserve"> </w:t>
      </w:r>
      <w:r w:rsidRPr="00C24BEB">
        <w:rPr>
          <w:rFonts w:ascii="Calibri" w:hAnsi="Calibri" w:cs="Calibri"/>
        </w:rPr>
        <w:t xml:space="preserve">jest dzielnicą mieszkalną Wałbrzycha i jego jednostką pomocniczą. Piaskowa Góra zajmuje wzniesienie w północnej części miasta, między dolinami Szczawnika na zachodzie i Pełcznicy na wschodzie. Od północy ogranicza ją dolna linia kolejowa nr 291, poprzez którą sąsiaduje ze </w:t>
      </w:r>
      <w:proofErr w:type="spellStart"/>
      <w:r w:rsidRPr="00C24BEB">
        <w:rPr>
          <w:rFonts w:ascii="Calibri" w:hAnsi="Calibri" w:cs="Calibri"/>
        </w:rPr>
        <w:t>Szczawienkiem</w:t>
      </w:r>
      <w:proofErr w:type="spellEnd"/>
      <w:r w:rsidRPr="00C24BEB">
        <w:rPr>
          <w:rFonts w:ascii="Calibri" w:hAnsi="Calibri" w:cs="Calibri"/>
        </w:rPr>
        <w:t xml:space="preserve">, a na południu dociera do północnych podnóży </w:t>
      </w:r>
      <w:proofErr w:type="spellStart"/>
      <w:r w:rsidRPr="00C24BEB">
        <w:rPr>
          <w:rFonts w:ascii="Calibri" w:hAnsi="Calibri" w:cs="Calibri"/>
        </w:rPr>
        <w:t>Stróżnika</w:t>
      </w:r>
      <w:proofErr w:type="spellEnd"/>
      <w:r w:rsidRPr="00C24BEB">
        <w:rPr>
          <w:rFonts w:ascii="Calibri" w:hAnsi="Calibri" w:cs="Calibri"/>
        </w:rPr>
        <w:t xml:space="preserve"> </w:t>
      </w:r>
      <w:r w:rsidR="00E71C53">
        <w:rPr>
          <w:rFonts w:ascii="Calibri" w:hAnsi="Calibri" w:cs="Calibri"/>
        </w:rPr>
        <w:t xml:space="preserve">                   </w:t>
      </w:r>
      <w:r w:rsidRPr="00C24BEB">
        <w:rPr>
          <w:rFonts w:ascii="Calibri" w:hAnsi="Calibri" w:cs="Calibri"/>
        </w:rPr>
        <w:t xml:space="preserve">i Wzgórza Gedymina z parkiem w Szczawnie Zdroju. Piaskowa Góra jest kreowana na centrum handlowe miasta. Znajdują się tu liczne punkty handlowe i usługowe, a także budynki użyteczności publicznej: filia biblioteki publicznej, Wałbrzyski Ośrodek Kultury, poczta, policja. Funkcjonują trzy </w:t>
      </w:r>
      <w:r w:rsidRPr="00C24BEB">
        <w:rPr>
          <w:rFonts w:ascii="Calibri" w:hAnsi="Calibri" w:cs="Calibri"/>
        </w:rPr>
        <w:lastRenderedPageBreak/>
        <w:t>parafie rzymskokatolickie, a przez pewien czas działała misja mormonów. W pobliżu Piaskowej Góry znajduje się Wałbrzyska Specjalna Strefa Ekonomiczna.</w:t>
      </w:r>
    </w:p>
    <w:p w14:paraId="685B33BD" w14:textId="7E385D40" w:rsidR="002443F8" w:rsidRPr="002443F8" w:rsidRDefault="005F1FD9" w:rsidP="002443F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b/>
          <w:color w:val="000000"/>
        </w:rPr>
      </w:pPr>
      <w:r w:rsidRPr="003325BB">
        <w:rPr>
          <w:rFonts w:ascii="Calibri" w:hAnsi="Calibri" w:cs="Calibri"/>
        </w:rPr>
        <w:t xml:space="preserve">Działka </w:t>
      </w:r>
      <w:r>
        <w:rPr>
          <w:rFonts w:ascii="Calibri" w:hAnsi="Calibri" w:cs="Calibri"/>
        </w:rPr>
        <w:t xml:space="preserve">gruntu </w:t>
      </w:r>
      <w:r w:rsidRPr="003325BB">
        <w:rPr>
          <w:rFonts w:ascii="Calibri" w:hAnsi="Calibri" w:cs="Calibri"/>
        </w:rPr>
        <w:t>nr 111 o powierzchni 1541 m²</w:t>
      </w:r>
      <w:r>
        <w:rPr>
          <w:rFonts w:ascii="Calibri" w:hAnsi="Calibri" w:cs="Calibri"/>
        </w:rPr>
        <w:t xml:space="preserve"> posiada </w:t>
      </w:r>
      <w:r w:rsidRPr="003325BB">
        <w:rPr>
          <w:rFonts w:ascii="Calibri" w:hAnsi="Calibri" w:cs="Calibri"/>
        </w:rPr>
        <w:t>kształt zbliżony do trapezu. Teren płaski bez wyraźnych deniwelacji. W części środkowej działki znajduje się budynek usługowy, w pozostałej części działka częściowo</w:t>
      </w:r>
      <w:r w:rsidRPr="003325BB">
        <w:rPr>
          <w:rFonts w:ascii="Calibri" w:hAnsi="Calibri" w:cs="Calibri"/>
          <w:color w:val="000000"/>
          <w:kern w:val="0"/>
        </w:rPr>
        <w:t xml:space="preserve"> </w:t>
      </w:r>
      <w:r w:rsidRPr="003325BB">
        <w:rPr>
          <w:rFonts w:ascii="Calibri" w:hAnsi="Calibri" w:cs="Calibri"/>
        </w:rPr>
        <w:t>utwardzona  - droga wewnętrza, utwardzona, asfaltowa. W bezpośrednim sąsiedztwie działki przepływa rzeka Pełcznica, teren nieruchomości położony jest na obszarze szczególnego zagrożenia powodzią 1%. Wzdłuż południowej granicy działki przebiega sieć elektroenergetyczna.</w:t>
      </w:r>
    </w:p>
    <w:p w14:paraId="3FDE8D71" w14:textId="770FA321" w:rsidR="002443F8" w:rsidRDefault="002443F8" w:rsidP="002443F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</w:rPr>
      </w:pPr>
      <w:r w:rsidRPr="002443F8">
        <w:rPr>
          <w:rFonts w:ascii="Calibri" w:hAnsi="Calibri" w:cs="Calibri"/>
        </w:rPr>
        <w:t xml:space="preserve">W </w:t>
      </w:r>
      <w:r w:rsidR="00854136">
        <w:rPr>
          <w:rFonts w:ascii="Calibri" w:hAnsi="Calibri" w:cs="Calibri"/>
        </w:rPr>
        <w:t xml:space="preserve">przedmiotowym </w:t>
      </w:r>
      <w:r w:rsidRPr="002443F8">
        <w:rPr>
          <w:rFonts w:ascii="Calibri" w:hAnsi="Calibri" w:cs="Calibri"/>
        </w:rPr>
        <w:t>budynku znajdują się pomieszczenia biurowe, warsztatowo–magazynowe, pokoje mieszkalne, sale wykładowe, sanitariaty i pomieszczenia gospodarcze.</w:t>
      </w:r>
      <w:r w:rsidR="00B322C5">
        <w:rPr>
          <w:rFonts w:ascii="Calibri" w:hAnsi="Calibri" w:cs="Calibri"/>
        </w:rPr>
        <w:t xml:space="preserve"> </w:t>
      </w:r>
      <w:r w:rsidR="00854136">
        <w:rPr>
          <w:rFonts w:ascii="Calibri" w:hAnsi="Calibri" w:cs="Calibri"/>
        </w:rPr>
        <w:t>K</w:t>
      </w:r>
      <w:r w:rsidRPr="002443F8">
        <w:rPr>
          <w:rFonts w:ascii="Calibri" w:hAnsi="Calibri" w:cs="Calibri"/>
        </w:rPr>
        <w:t>onstrukcj</w:t>
      </w:r>
      <w:r w:rsidR="00854136">
        <w:rPr>
          <w:rFonts w:ascii="Calibri" w:hAnsi="Calibri" w:cs="Calibri"/>
        </w:rPr>
        <w:t>a budynku</w:t>
      </w:r>
      <w:r w:rsidRPr="002443F8">
        <w:rPr>
          <w:rFonts w:ascii="Calibri" w:hAnsi="Calibri" w:cs="Calibri"/>
        </w:rPr>
        <w:t xml:space="preserve"> tradycyjn</w:t>
      </w:r>
      <w:r w:rsidR="00854136">
        <w:rPr>
          <w:rFonts w:ascii="Calibri" w:hAnsi="Calibri" w:cs="Calibri"/>
        </w:rPr>
        <w:t>a</w:t>
      </w:r>
      <w:r w:rsidRPr="002443F8">
        <w:rPr>
          <w:rFonts w:ascii="Calibri" w:hAnsi="Calibri" w:cs="Calibri"/>
        </w:rPr>
        <w:t>, murowan</w:t>
      </w:r>
      <w:r w:rsidR="00854136">
        <w:rPr>
          <w:rFonts w:ascii="Calibri" w:hAnsi="Calibri" w:cs="Calibri"/>
        </w:rPr>
        <w:t>a</w:t>
      </w:r>
      <w:r w:rsidR="006D6960">
        <w:rPr>
          <w:rFonts w:ascii="Calibri" w:hAnsi="Calibri" w:cs="Calibri"/>
        </w:rPr>
        <w:t xml:space="preserve">, </w:t>
      </w:r>
      <w:r w:rsidR="006D6960" w:rsidRPr="006D6960">
        <w:rPr>
          <w:rFonts w:ascii="Calibri" w:hAnsi="Calibri" w:cs="Calibri"/>
        </w:rPr>
        <w:t>fundamenty kamienne, ściany zewnętrzne murowane z cegły pełnej, stropy drewniane</w:t>
      </w:r>
      <w:r w:rsidR="006D6960">
        <w:rPr>
          <w:rFonts w:ascii="Calibri" w:hAnsi="Calibri" w:cs="Calibri"/>
        </w:rPr>
        <w:t xml:space="preserve">. </w:t>
      </w:r>
      <w:r w:rsidRPr="002443F8">
        <w:rPr>
          <w:rFonts w:ascii="Calibri" w:hAnsi="Calibri" w:cs="Calibri"/>
        </w:rPr>
        <w:t>Dach dwuspadowy, pokryty papą po remoncie. Stolarka okienna PCV, drzwiowa stalowa i drewniana. Instalacje: elektryczna, wodociągowa, kanalizacyjna, CO (obecnie odcięte). Budynek od lat nieużytkowany. Stan techniczny: zły, wymaga kapitalnego remontu</w:t>
      </w:r>
      <w:r w:rsidR="00C87D21">
        <w:rPr>
          <w:rFonts w:ascii="Calibri" w:hAnsi="Calibri" w:cs="Calibri"/>
        </w:rPr>
        <w:t xml:space="preserve">, </w:t>
      </w:r>
      <w:r w:rsidR="00C87D21" w:rsidRPr="00301702">
        <w:rPr>
          <w:rFonts w:ascii="Calibri" w:hAnsi="Calibri" w:cs="Calibri"/>
        </w:rPr>
        <w:t>w poszczególnych elementach budynku występują znaczne ubytki i uszkodzenia</w:t>
      </w:r>
      <w:r w:rsidRPr="002443F8">
        <w:rPr>
          <w:rFonts w:ascii="Calibri" w:hAnsi="Calibri" w:cs="Calibri"/>
        </w:rPr>
        <w:t xml:space="preserve">. Szacowany stopień zużycia technicznego: ok. 62%. Budynek wybudowany na początku XX w. w technologii tradycyjnej murowanej, rozbudowany w latach 50-tych XX w. </w:t>
      </w:r>
    </w:p>
    <w:p w14:paraId="2593A14E" w14:textId="002AC8A0" w:rsidR="00B322C5" w:rsidRPr="003325BB" w:rsidRDefault="00B322C5" w:rsidP="00B322C5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</w:rPr>
      </w:pPr>
      <w:r w:rsidRPr="003325BB">
        <w:rPr>
          <w:rFonts w:ascii="Calibri" w:hAnsi="Calibri" w:cs="Calibri"/>
        </w:rPr>
        <w:t xml:space="preserve">Dla obszaru, na którym położona jest </w:t>
      </w:r>
      <w:r w:rsidR="00F23EB0">
        <w:rPr>
          <w:rFonts w:ascii="Calibri" w:hAnsi="Calibri" w:cs="Calibri"/>
        </w:rPr>
        <w:t xml:space="preserve">przedmiotowa </w:t>
      </w:r>
      <w:r w:rsidRPr="003325BB">
        <w:rPr>
          <w:rFonts w:ascii="Calibri" w:hAnsi="Calibri" w:cs="Calibri"/>
        </w:rPr>
        <w:t>nieruchomość brak sporządzonego miejscowego planu zagospodarowania przestrzennego. Teren</w:t>
      </w:r>
      <w:r w:rsidR="00F23EB0">
        <w:rPr>
          <w:rFonts w:ascii="Calibri" w:hAnsi="Calibri" w:cs="Calibri"/>
        </w:rPr>
        <w:t xml:space="preserve"> przedmiotowej </w:t>
      </w:r>
      <w:r w:rsidRPr="003325BB">
        <w:rPr>
          <w:rFonts w:ascii="Calibri" w:hAnsi="Calibri" w:cs="Calibri"/>
        </w:rPr>
        <w:t>nieruchomoś</w:t>
      </w:r>
      <w:r w:rsidR="00F23EB0">
        <w:rPr>
          <w:rFonts w:ascii="Calibri" w:hAnsi="Calibri" w:cs="Calibri"/>
        </w:rPr>
        <w:t>ci</w:t>
      </w:r>
      <w:r w:rsidRPr="003325BB">
        <w:rPr>
          <w:rFonts w:ascii="Calibri" w:hAnsi="Calibri" w:cs="Calibri"/>
        </w:rPr>
        <w:t xml:space="preserve"> objęty jest ustaleniami Studium uwarunkowań i kierunków zagospodarowania przestrzennego miasta Wałbrzycha przyjętego Uchwałą nr XII/107/19 Rady Miejskiej Wałbrzycha z dnia 27 czerwca 2019 r. Zgodnie z ww. ustaleniami przedmiotowa nieruchomość leży na terenie oznaczonym na rysunku Planu symbolem - 17 A2 - jest to obszar aktywności gospodarczej. Preferowana forma zabudowy - mieszana. Ustalenia specjalne - lokalizacja OZE. Intensywność zabudowy – strefa zabudowy o wysokiej intensywności.</w:t>
      </w:r>
      <w:r w:rsidRPr="003325BB">
        <w:rPr>
          <w:rFonts w:ascii="Calibri" w:hAnsi="Calibri" w:cs="Calibri"/>
          <w:b/>
          <w:bCs/>
        </w:rPr>
        <w:t xml:space="preserve"> </w:t>
      </w:r>
    </w:p>
    <w:p w14:paraId="535E6F36" w14:textId="516BBC62" w:rsidR="002443F8" w:rsidRPr="003A20A1" w:rsidRDefault="00B322C5" w:rsidP="00050E01">
      <w:pPr>
        <w:spacing w:line="276" w:lineRule="auto"/>
        <w:ind w:left="360"/>
        <w:jc w:val="both"/>
        <w:rPr>
          <w:rFonts w:ascii="Calibri" w:hAnsi="Calibri" w:cs="Calibri"/>
          <w:b/>
        </w:rPr>
      </w:pPr>
      <w:r w:rsidRPr="003A20A1">
        <w:rPr>
          <w:rFonts w:ascii="Calibri" w:hAnsi="Calibri" w:cs="Calibri"/>
          <w:b/>
        </w:rPr>
        <w:t xml:space="preserve">4. </w:t>
      </w:r>
      <w:r w:rsidRPr="003A20A1">
        <w:rPr>
          <w:rStyle w:val="Pogrubienie"/>
          <w:rFonts w:ascii="Calibri" w:hAnsi="Calibri" w:cs="Arial"/>
          <w:color w:val="0A0A0A"/>
          <w:shd w:val="clear" w:color="auto" w:fill="FFFFFF"/>
        </w:rPr>
        <w:t xml:space="preserve">Charakterystyka </w:t>
      </w:r>
      <w:r w:rsidR="00050E01" w:rsidRPr="003A20A1">
        <w:rPr>
          <w:rStyle w:val="Pogrubienie"/>
          <w:rFonts w:ascii="Calibri" w:hAnsi="Calibri" w:cs="Arial"/>
          <w:color w:val="0A0A0A"/>
          <w:shd w:val="clear" w:color="auto" w:fill="FFFFFF"/>
        </w:rPr>
        <w:t>regionu</w:t>
      </w:r>
    </w:p>
    <w:p w14:paraId="04F5A448" w14:textId="6D7C24D1" w:rsidR="00EE0B8F" w:rsidRPr="00C24BEB" w:rsidRDefault="00EE0B8F" w:rsidP="00C24BE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</w:rPr>
      </w:pPr>
      <w:r w:rsidRPr="00C24BEB">
        <w:rPr>
          <w:rFonts w:ascii="Calibri" w:hAnsi="Calibri" w:cs="Calibri"/>
        </w:rPr>
        <w:t xml:space="preserve">Wałbrzych jest ośrodkiem przemysłowym o rozwiniętym przemyśle budowlanym, motoryzacyjnym, szklarskim, chemicznym, włókienniczym, odzieżowym, spożywczym. Szczególnie rozwinięty jest przemysł ceramiczny oraz przemysł motoryzacyjny (jeden z największych ośrodków przemysłu motoryzacyjnego w Europie Środkowej). Był on dawniej dużym ośrodkiem wydobycia </w:t>
      </w:r>
      <w:r w:rsidR="00E71C53">
        <w:rPr>
          <w:rFonts w:ascii="Calibri" w:hAnsi="Calibri" w:cs="Calibri"/>
        </w:rPr>
        <w:t xml:space="preserve">    </w:t>
      </w:r>
      <w:r w:rsidRPr="00C24BEB">
        <w:rPr>
          <w:rFonts w:ascii="Calibri" w:hAnsi="Calibri" w:cs="Calibri"/>
        </w:rPr>
        <w:t>i przetwórstwa węgla kamiennego. W Wałbrzychu działały trzy duże kopalnie węgla kamiennego (Wałbrzych, Victoria, Julia). Ostatnią kopalnię zamknięto w połowie lat 90. Obecnie działa jedna koksownia (Victoria).</w:t>
      </w:r>
    </w:p>
    <w:p w14:paraId="47E24A2F" w14:textId="77777777" w:rsidR="00050E01" w:rsidRDefault="00EE0B8F" w:rsidP="00C24BE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</w:rPr>
      </w:pPr>
      <w:r w:rsidRPr="00C24BEB">
        <w:rPr>
          <w:rFonts w:ascii="Calibri" w:hAnsi="Calibri" w:cs="Calibri"/>
        </w:rPr>
        <w:t>Wałbrzych równie mocno postawił na rozwój turystki, największym walorem turystycznym miasta i okolic jest Zamek Książ, jeden z największych zamków na świecie. Miasto promuje też Starą Kopalnię (jest to największy tego typu obiekt na świecie, kompleks powstał na terenie zamkniętej w 1996 r.</w:t>
      </w:r>
      <w:r w:rsidRPr="00C24BEB">
        <w:rPr>
          <w:rFonts w:ascii="Calibri" w:hAnsi="Calibri" w:cs="Calibri"/>
          <w:color w:val="000000"/>
          <w:kern w:val="0"/>
        </w:rPr>
        <w:t xml:space="preserve"> </w:t>
      </w:r>
      <w:r w:rsidRPr="00C24BEB">
        <w:rPr>
          <w:rFonts w:ascii="Calibri" w:hAnsi="Calibri" w:cs="Calibri"/>
        </w:rPr>
        <w:t xml:space="preserve">Kopalni Węgla Kamiennego Julii w Wałbrzychu). </w:t>
      </w:r>
    </w:p>
    <w:p w14:paraId="2ED9181A" w14:textId="47DC31C4" w:rsidR="00EE0B8F" w:rsidRPr="00C24BEB" w:rsidRDefault="00EE0B8F" w:rsidP="00C24BE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</w:rPr>
      </w:pPr>
      <w:r w:rsidRPr="00C24BEB">
        <w:rPr>
          <w:rFonts w:ascii="Calibri" w:hAnsi="Calibri" w:cs="Calibri"/>
        </w:rPr>
        <w:t xml:space="preserve">Do największych atrakcji turystycznych Wałbrzycha zalicza się centrum </w:t>
      </w:r>
      <w:proofErr w:type="spellStart"/>
      <w:r w:rsidRPr="00C24BEB">
        <w:rPr>
          <w:rFonts w:ascii="Calibri" w:hAnsi="Calibri" w:cs="Calibri"/>
        </w:rPr>
        <w:t>Aqua</w:t>
      </w:r>
      <w:proofErr w:type="spellEnd"/>
      <w:r w:rsidRPr="00C24BEB">
        <w:rPr>
          <w:rFonts w:ascii="Calibri" w:hAnsi="Calibri" w:cs="Calibri"/>
        </w:rPr>
        <w:t xml:space="preserve"> Zdrój. Są to atrakcje antropogeniczne tworzące produkt stricte weekendowy i biznesowy wzbogacony o produkt turystyki kulturowej. Inne towarzyszące produkty turystyczne związane są z historią (Muzeum Porcelany), kulturą (Teatr Dramatyczny, Filharmonia Sudecka, Teatr Lalki i Aktora), rekreacją (Stado ogierów Książ, trasy piesze i rowerowe). Wałbrzych ma strefę MTB i mocno zaangażował się </w:t>
      </w:r>
      <w:r w:rsidR="00E71C53">
        <w:rPr>
          <w:rFonts w:ascii="Calibri" w:hAnsi="Calibri" w:cs="Calibri"/>
        </w:rPr>
        <w:t xml:space="preserve">                 </w:t>
      </w:r>
      <w:r w:rsidRPr="00C24BEB">
        <w:rPr>
          <w:rFonts w:ascii="Calibri" w:hAnsi="Calibri" w:cs="Calibri"/>
        </w:rPr>
        <w:t>w promowanie kolarstwa górskiego. Powstają liczne trasy rowerowe.</w:t>
      </w:r>
    </w:p>
    <w:p w14:paraId="52C24CFA" w14:textId="43B64B57" w:rsidR="00217FAB" w:rsidRPr="00301702" w:rsidRDefault="00217FAB" w:rsidP="00301702">
      <w:pPr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  <w:noProof/>
          <w:lang w:eastAsia="pl-PL"/>
        </w:rPr>
        <w:lastRenderedPageBreak/>
        <w:drawing>
          <wp:inline distT="0" distB="0" distL="0" distR="0" wp14:anchorId="7B672E2A" wp14:editId="40E4C611">
            <wp:extent cx="5989157" cy="4093845"/>
            <wp:effectExtent l="0" t="0" r="0" b="1905"/>
            <wp:docPr id="1" name="Obraz 1" descr="Obraz zawierający mapa, Fotografia lotnicza, Korytarz transportowy, Widok z lotu pt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mapa, Fotografia lotnicza, Korytarz transportowy, Widok z lotu ptak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184" cy="412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AA63A" w14:textId="0B57C608" w:rsidR="00217FAB" w:rsidRPr="00301702" w:rsidRDefault="00217FAB" w:rsidP="00301702">
      <w:pPr>
        <w:jc w:val="both"/>
        <w:rPr>
          <w:rFonts w:ascii="Calibri" w:hAnsi="Calibri" w:cs="Calibri"/>
          <w:sz w:val="14"/>
          <w:szCs w:val="14"/>
        </w:rPr>
      </w:pPr>
      <w:r w:rsidRPr="00301702">
        <w:rPr>
          <w:rFonts w:ascii="Calibri" w:hAnsi="Calibri" w:cs="Calibri"/>
          <w:i/>
          <w:iCs/>
          <w:sz w:val="14"/>
          <w:szCs w:val="14"/>
        </w:rPr>
        <w:t>Źródło: geoportal.gov.pl</w:t>
      </w:r>
    </w:p>
    <w:p w14:paraId="711F8579" w14:textId="3D34DB58" w:rsidR="00CE6715" w:rsidRPr="00FA18C6" w:rsidRDefault="00FA18C6" w:rsidP="00FA18C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4. </w:t>
      </w:r>
      <w:r w:rsidR="00CE6715" w:rsidRPr="00FA18C6">
        <w:rPr>
          <w:rFonts w:ascii="Calibri" w:hAnsi="Calibri" w:cs="Calibri"/>
          <w:b/>
          <w:bCs/>
        </w:rPr>
        <w:t>Obciążenia nieruchomości prawami osób trzecich :</w:t>
      </w:r>
    </w:p>
    <w:p w14:paraId="6FA6A7A9" w14:textId="47E2911B" w:rsidR="00E02D1E" w:rsidRPr="00E02D1E" w:rsidRDefault="00E02D1E" w:rsidP="00301702">
      <w:pPr>
        <w:jc w:val="both"/>
        <w:rPr>
          <w:rFonts w:ascii="Calibri" w:hAnsi="Calibri"/>
        </w:rPr>
      </w:pPr>
      <w:r w:rsidRPr="00E02D1E">
        <w:rPr>
          <w:rFonts w:ascii="Calibri" w:hAnsi="Calibri"/>
        </w:rPr>
        <w:t xml:space="preserve">Na dzień ogłoszenia przetargu przedmiot przetargu </w:t>
      </w:r>
      <w:r w:rsidRPr="00E02D1E">
        <w:rPr>
          <w:rFonts w:ascii="Calibri" w:hAnsi="Calibri" w:cs="Calibri"/>
        </w:rPr>
        <w:t xml:space="preserve">nie jest obciążony </w:t>
      </w:r>
      <w:r>
        <w:rPr>
          <w:rFonts w:ascii="Calibri" w:hAnsi="Calibri" w:cs="Calibri"/>
        </w:rPr>
        <w:t xml:space="preserve">żadnymi </w:t>
      </w:r>
      <w:r w:rsidRPr="00E02D1E">
        <w:rPr>
          <w:rFonts w:ascii="Calibri" w:hAnsi="Calibri" w:cs="Calibri"/>
        </w:rPr>
        <w:t>umowami najmu</w:t>
      </w:r>
      <w:r>
        <w:rPr>
          <w:rFonts w:ascii="Calibri" w:hAnsi="Calibri" w:cs="Calibri"/>
        </w:rPr>
        <w:t>.</w:t>
      </w:r>
    </w:p>
    <w:p w14:paraId="02F90893" w14:textId="1122F439" w:rsidR="00E674CD" w:rsidRPr="00E674CD" w:rsidRDefault="00E674CD" w:rsidP="0059211E">
      <w:pPr>
        <w:spacing w:line="240" w:lineRule="auto"/>
        <w:ind w:hanging="2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E674CD">
        <w:rPr>
          <w:rFonts w:ascii="Calibri" w:eastAsia="Times New Roman" w:hAnsi="Calibri" w:cs="Calibri"/>
          <w:b/>
          <w:bCs/>
          <w:color w:val="000000"/>
          <w:lang w:eastAsia="pl-PL"/>
        </w:rPr>
        <w:t>5. Cena wywoławcza i wadium:</w:t>
      </w:r>
    </w:p>
    <w:p w14:paraId="47D5CA37" w14:textId="6BDD9B93" w:rsidR="0059211E" w:rsidRPr="00E674CD" w:rsidRDefault="0059211E" w:rsidP="00E674CD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B54024">
        <w:rPr>
          <w:rFonts w:ascii="Calibri" w:eastAsia="Times New Roman" w:hAnsi="Calibri" w:cs="Calibri"/>
          <w:b/>
          <w:bCs/>
          <w:color w:val="000000"/>
          <w:lang w:eastAsia="pl-PL"/>
        </w:rPr>
        <w:t>Cena wywoławcza</w:t>
      </w:r>
      <w:r w:rsidRPr="00E674CD">
        <w:rPr>
          <w:rFonts w:ascii="Calibri" w:eastAsia="Times New Roman" w:hAnsi="Calibri" w:cs="Calibri"/>
          <w:bCs/>
          <w:color w:val="000000"/>
          <w:lang w:eastAsia="pl-PL"/>
        </w:rPr>
        <w:t xml:space="preserve"> wynosi: </w:t>
      </w:r>
      <w:r w:rsidR="0085691E">
        <w:rPr>
          <w:rFonts w:ascii="Calibri" w:eastAsia="Times New Roman" w:hAnsi="Calibri" w:cs="Calibri"/>
          <w:bCs/>
          <w:color w:val="000000"/>
          <w:lang w:eastAsia="pl-PL"/>
        </w:rPr>
        <w:t>1 420</w:t>
      </w:r>
      <w:r w:rsidRPr="00E674CD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="0085691E">
        <w:rPr>
          <w:rFonts w:ascii="Calibri" w:eastAsia="Times New Roman" w:hAnsi="Calibri" w:cs="Calibri"/>
          <w:bCs/>
          <w:color w:val="000000"/>
          <w:lang w:eastAsia="pl-PL"/>
        </w:rPr>
        <w:t>1</w:t>
      </w:r>
      <w:r w:rsidRPr="00E674CD">
        <w:rPr>
          <w:rFonts w:ascii="Calibri" w:eastAsia="Times New Roman" w:hAnsi="Calibri" w:cs="Calibri"/>
          <w:bCs/>
          <w:color w:val="000000"/>
          <w:lang w:eastAsia="pl-PL"/>
        </w:rPr>
        <w:t>00 zł netto.</w:t>
      </w:r>
    </w:p>
    <w:p w14:paraId="19A4482B" w14:textId="5F6292DE" w:rsidR="00B54024" w:rsidRPr="00B54024" w:rsidRDefault="0059211E" w:rsidP="00B54024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54024">
        <w:rPr>
          <w:rFonts w:ascii="Calibri" w:eastAsia="Times New Roman" w:hAnsi="Calibri" w:cs="Calibri"/>
          <w:b/>
          <w:bCs/>
          <w:color w:val="000000"/>
          <w:lang w:eastAsia="pl-PL"/>
        </w:rPr>
        <w:t>Wadium</w:t>
      </w:r>
      <w:r w:rsidRPr="00B54024">
        <w:rPr>
          <w:rFonts w:ascii="Calibri" w:eastAsia="Times New Roman" w:hAnsi="Calibri" w:cs="Calibri"/>
          <w:bCs/>
          <w:color w:val="000000"/>
          <w:lang w:eastAsia="pl-PL"/>
        </w:rPr>
        <w:t xml:space="preserve"> wynosi: </w:t>
      </w:r>
      <w:r w:rsidR="0085691E">
        <w:rPr>
          <w:rFonts w:ascii="Calibri" w:eastAsia="Times New Roman" w:hAnsi="Calibri" w:cs="Calibri"/>
          <w:bCs/>
          <w:color w:val="000000"/>
          <w:lang w:eastAsia="pl-PL"/>
        </w:rPr>
        <w:t>284</w:t>
      </w:r>
      <w:r w:rsidRPr="00B54024">
        <w:rPr>
          <w:rFonts w:ascii="Calibri" w:eastAsia="Times New Roman" w:hAnsi="Calibri" w:cs="Calibri"/>
          <w:bCs/>
          <w:color w:val="000000"/>
          <w:lang w:eastAsia="pl-PL"/>
        </w:rPr>
        <w:t xml:space="preserve"> 0</w:t>
      </w:r>
      <w:r w:rsidR="007E7622">
        <w:rPr>
          <w:rFonts w:ascii="Calibri" w:eastAsia="Times New Roman" w:hAnsi="Calibri" w:cs="Calibri"/>
          <w:bCs/>
          <w:color w:val="000000"/>
          <w:lang w:eastAsia="pl-PL"/>
        </w:rPr>
        <w:t>2</w:t>
      </w:r>
      <w:r w:rsidRPr="00B54024">
        <w:rPr>
          <w:rFonts w:ascii="Calibri" w:eastAsia="Times New Roman" w:hAnsi="Calibri" w:cs="Calibri"/>
          <w:bCs/>
          <w:color w:val="000000"/>
          <w:lang w:eastAsia="pl-PL"/>
        </w:rPr>
        <w:t>0 zł</w:t>
      </w:r>
      <w:r w:rsidR="00B54024" w:rsidRPr="00B54024">
        <w:rPr>
          <w:color w:val="000000"/>
          <w:sz w:val="24"/>
          <w:szCs w:val="24"/>
        </w:rPr>
        <w:t xml:space="preserve"> </w:t>
      </w:r>
    </w:p>
    <w:p w14:paraId="1D6F09C0" w14:textId="48756672" w:rsidR="0059211E" w:rsidRPr="00741C12" w:rsidRDefault="00B54024" w:rsidP="00301702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54024">
        <w:rPr>
          <w:rFonts w:ascii="Calibri" w:hAnsi="Calibri" w:cs="Calibri"/>
        </w:rPr>
        <w:t xml:space="preserve">obowiązkowa wpłata wadium przed złożeniem oferty na konto </w:t>
      </w:r>
      <w:proofErr w:type="spellStart"/>
      <w:r w:rsidRPr="00B54024">
        <w:rPr>
          <w:rFonts w:ascii="Calibri" w:hAnsi="Calibri" w:cs="Calibri"/>
          <w:color w:val="000000"/>
        </w:rPr>
        <w:t>PWr</w:t>
      </w:r>
      <w:proofErr w:type="spellEnd"/>
      <w:r w:rsidRPr="00B54024">
        <w:rPr>
          <w:rFonts w:ascii="Calibri" w:hAnsi="Calibri" w:cs="Calibri"/>
          <w:color w:val="000000"/>
        </w:rPr>
        <w:t xml:space="preserve">.: Santander Bank Polska S.A. nr 37 1090 2402 0000 0006 1000 0434 z zaznaczenie celu wpłaty - „ </w:t>
      </w:r>
      <w:r w:rsidR="00C55554">
        <w:rPr>
          <w:rFonts w:ascii="Calibri" w:hAnsi="Calibri" w:cs="Calibri"/>
          <w:color w:val="000000"/>
        </w:rPr>
        <w:t>Ogłoszenie p</w:t>
      </w:r>
      <w:r w:rsidRPr="00B54024">
        <w:rPr>
          <w:rFonts w:ascii="Calibri" w:hAnsi="Calibri" w:cs="Calibri"/>
          <w:color w:val="000000"/>
        </w:rPr>
        <w:t>rzetarg</w:t>
      </w:r>
      <w:r w:rsidR="00C55554">
        <w:rPr>
          <w:rFonts w:ascii="Calibri" w:hAnsi="Calibri" w:cs="Calibri"/>
          <w:color w:val="000000"/>
        </w:rPr>
        <w:t>owe</w:t>
      </w:r>
      <w:r w:rsidRPr="00B54024">
        <w:rPr>
          <w:rFonts w:ascii="Calibri" w:hAnsi="Calibri" w:cs="Calibri"/>
          <w:color w:val="000000"/>
        </w:rPr>
        <w:t xml:space="preserve"> </w:t>
      </w:r>
      <w:r w:rsidR="00C55554">
        <w:rPr>
          <w:rFonts w:ascii="Calibri" w:hAnsi="Calibri" w:cs="Calibri"/>
          <w:color w:val="000000"/>
        </w:rPr>
        <w:t>nr</w:t>
      </w:r>
      <w:r w:rsidR="00F30EF6">
        <w:rPr>
          <w:rFonts w:ascii="Calibri" w:hAnsi="Calibri" w:cs="Calibri"/>
          <w:color w:val="000000"/>
        </w:rPr>
        <w:t> </w:t>
      </w:r>
      <w:r w:rsidRPr="00B54024">
        <w:rPr>
          <w:rFonts w:ascii="Calibri" w:hAnsi="Calibri" w:cs="Calibri"/>
          <w:color w:val="000000"/>
        </w:rPr>
        <w:t xml:space="preserve">5/2026 – działka </w:t>
      </w:r>
      <w:r w:rsidRPr="00B54024">
        <w:rPr>
          <w:rFonts w:ascii="Calibri" w:hAnsi="Calibri" w:cs="Calibri"/>
          <w:bCs/>
        </w:rPr>
        <w:t>nr 111</w:t>
      </w:r>
      <w:r w:rsidRPr="00B54024">
        <w:rPr>
          <w:rFonts w:ascii="Calibri" w:hAnsi="Calibri" w:cs="Calibri"/>
        </w:rPr>
        <w:t xml:space="preserve"> </w:t>
      </w:r>
      <w:r w:rsidRPr="00B54024">
        <w:rPr>
          <w:rFonts w:ascii="Calibri" w:hAnsi="Calibri" w:cs="Calibri"/>
          <w:color w:val="000000"/>
        </w:rPr>
        <w:t>_Wałbrzych”.</w:t>
      </w:r>
    </w:p>
    <w:p w14:paraId="02400A65" w14:textId="5C201F9F" w:rsidR="00CE6715" w:rsidRPr="00301702" w:rsidRDefault="00741C12" w:rsidP="00301702">
      <w:pPr>
        <w:spacing w:line="276" w:lineRule="auto"/>
        <w:ind w:left="2" w:hanging="2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6</w:t>
      </w:r>
      <w:r w:rsidR="00CE6715" w:rsidRPr="00301702">
        <w:rPr>
          <w:rFonts w:ascii="Calibri" w:hAnsi="Calibri" w:cs="Calibri"/>
          <w:b/>
          <w:color w:val="000000"/>
        </w:rPr>
        <w:t xml:space="preserve">. </w:t>
      </w:r>
      <w:r w:rsidR="006A744B">
        <w:rPr>
          <w:rFonts w:ascii="Calibri" w:hAnsi="Calibri" w:cs="Calibri"/>
          <w:b/>
          <w:color w:val="000000"/>
        </w:rPr>
        <w:t>Wymagania i dokumenty</w:t>
      </w:r>
      <w:r w:rsidR="00EA228F">
        <w:rPr>
          <w:rFonts w:ascii="Calibri" w:hAnsi="Calibri" w:cs="Calibri"/>
          <w:b/>
          <w:color w:val="000000"/>
        </w:rPr>
        <w:t>:</w:t>
      </w:r>
    </w:p>
    <w:p w14:paraId="1418F2E2" w14:textId="721C055B" w:rsidR="006F61B4" w:rsidRPr="006F61B4" w:rsidRDefault="006F61B4" w:rsidP="006F61B4">
      <w:pPr>
        <w:pStyle w:val="Akapitzlist"/>
        <w:numPr>
          <w:ilvl w:val="0"/>
          <w:numId w:val="37"/>
        </w:numPr>
        <w:jc w:val="both"/>
        <w:rPr>
          <w:rFonts w:ascii="Calibri" w:hAnsi="Calibri" w:cs="Calibri"/>
        </w:rPr>
      </w:pPr>
      <w:r w:rsidRPr="006F61B4">
        <w:rPr>
          <w:rFonts w:ascii="Calibri" w:hAnsi="Calibri" w:cs="Calibri"/>
        </w:rPr>
        <w:t xml:space="preserve">Przed przystąpieniem do przetargu należy zapoznać się z </w:t>
      </w:r>
      <w:r w:rsidR="00C87D21">
        <w:rPr>
          <w:rFonts w:ascii="Calibri" w:hAnsi="Calibri" w:cs="Calibri"/>
        </w:rPr>
        <w:t>r</w:t>
      </w:r>
      <w:r w:rsidRPr="006F61B4">
        <w:rPr>
          <w:rFonts w:ascii="Calibri" w:hAnsi="Calibri" w:cs="Calibri"/>
        </w:rPr>
        <w:t>egulaminem zbywania nieruchomości</w:t>
      </w:r>
      <w:r w:rsidR="00184CE5">
        <w:rPr>
          <w:rFonts w:ascii="Calibri" w:hAnsi="Calibri" w:cs="Calibri"/>
        </w:rPr>
        <w:t xml:space="preserve"> </w:t>
      </w:r>
      <w:r w:rsidRPr="006F61B4">
        <w:rPr>
          <w:rFonts w:ascii="Calibri" w:hAnsi="Calibri" w:cs="Calibri"/>
        </w:rPr>
        <w:t xml:space="preserve">Politechniki Wrocławskiej udostępnionym na stronie internetowej: </w:t>
      </w:r>
      <w:hyperlink r:id="rId9" w:history="1">
        <w:r w:rsidRPr="006F61B4">
          <w:rPr>
            <w:rStyle w:val="Hipercze"/>
            <w:rFonts w:ascii="Calibri" w:eastAsia="Times New Roman" w:hAnsi="Calibri" w:cs="Calibri"/>
            <w:position w:val="0"/>
            <w:shd w:val="clear" w:color="auto" w:fill="FFFFFF"/>
            <w:lang w:eastAsia="pl-PL"/>
          </w:rPr>
          <w:t>http://pwr.edu.pl/uczelnia/nieruchomosci-na-sprzedaz</w:t>
        </w:r>
      </w:hyperlink>
      <w:r w:rsidRPr="006F61B4">
        <w:rPr>
          <w:rFonts w:ascii="Calibri" w:hAnsi="Calibri" w:cs="Calibri"/>
        </w:rPr>
        <w:t>.</w:t>
      </w:r>
    </w:p>
    <w:p w14:paraId="67B16302" w14:textId="77777777" w:rsidR="006F61B4" w:rsidRPr="006F61B4" w:rsidRDefault="006F61B4" w:rsidP="006F61B4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textDirection w:val="btLr"/>
        <w:textAlignment w:val="baseline"/>
        <w:outlineLvl w:val="0"/>
        <w:rPr>
          <w:rFonts w:ascii="Calibri" w:hAnsi="Calibri" w:cstheme="majorHAnsi"/>
          <w:color w:val="000000"/>
        </w:rPr>
      </w:pPr>
      <w:r w:rsidRPr="006F61B4">
        <w:rPr>
          <w:rFonts w:ascii="Calibri" w:hAnsi="Calibri" w:cstheme="majorHAnsi"/>
        </w:rPr>
        <w:t>Pisemne oferty i dokumenty należy składać w zaklejonej kopercie</w:t>
      </w:r>
      <w:r w:rsidRPr="006F61B4">
        <w:rPr>
          <w:rFonts w:ascii="Calibri" w:hAnsi="Calibri" w:cstheme="majorHAnsi"/>
          <w:color w:val="000000"/>
        </w:rPr>
        <w:t xml:space="preserve"> (opisaną numerem i tytułem przetargu oraz danymi kontaktowymi oferenta) zgodnie z wytycznymi zawartymi w informacji przetargowej i w § 5 regulaminu zbywania nieruchomości Politechniki Wrocławskiej. </w:t>
      </w:r>
    </w:p>
    <w:p w14:paraId="1B302416" w14:textId="3B284D16" w:rsidR="006F61B4" w:rsidRPr="006F61B4" w:rsidRDefault="006F61B4" w:rsidP="006F61B4">
      <w:pPr>
        <w:pStyle w:val="NormalnyWeb"/>
        <w:numPr>
          <w:ilvl w:val="0"/>
          <w:numId w:val="37"/>
        </w:numPr>
        <w:spacing w:line="1" w:lineRule="atLeast"/>
        <w:jc w:val="both"/>
        <w:rPr>
          <w:rFonts w:ascii="Calibri" w:hAnsi="Calibri" w:cstheme="majorHAnsi"/>
          <w:sz w:val="22"/>
          <w:szCs w:val="22"/>
        </w:rPr>
      </w:pPr>
      <w:r w:rsidRPr="006F61B4">
        <w:rPr>
          <w:rStyle w:val="Pogrubienie"/>
          <w:rFonts w:ascii="Calibri" w:hAnsi="Calibri" w:cstheme="majorHAnsi"/>
          <w:sz w:val="22"/>
          <w:szCs w:val="22"/>
        </w:rPr>
        <w:t>Termin składania ofert:</w:t>
      </w:r>
      <w:r w:rsidRPr="006F61B4">
        <w:rPr>
          <w:rFonts w:ascii="Calibri" w:hAnsi="Calibri" w:cstheme="majorHAnsi"/>
          <w:sz w:val="22"/>
          <w:szCs w:val="22"/>
        </w:rPr>
        <w:t xml:space="preserve"> do dnia 22 maja 2026 r., do godz. 8:30</w:t>
      </w:r>
      <w:r w:rsidR="00184CE5">
        <w:rPr>
          <w:rFonts w:ascii="Calibri" w:hAnsi="Calibri" w:cstheme="majorHAnsi"/>
          <w:sz w:val="22"/>
          <w:szCs w:val="22"/>
        </w:rPr>
        <w:t>.</w:t>
      </w:r>
      <w:r w:rsidRPr="006F61B4">
        <w:rPr>
          <w:rFonts w:ascii="Calibri" w:hAnsi="Calibri" w:cstheme="majorHAnsi"/>
          <w:sz w:val="22"/>
          <w:szCs w:val="22"/>
        </w:rPr>
        <w:t xml:space="preserve"> Oferty złożone po tym terminie nie będą rozpatrywane.</w:t>
      </w:r>
    </w:p>
    <w:p w14:paraId="20E52A19" w14:textId="77777777" w:rsidR="006F61B4" w:rsidRPr="006F61B4" w:rsidRDefault="006F61B4" w:rsidP="006F61B4">
      <w:pPr>
        <w:pStyle w:val="NormalnyWeb"/>
        <w:numPr>
          <w:ilvl w:val="0"/>
          <w:numId w:val="37"/>
        </w:numPr>
        <w:spacing w:line="1" w:lineRule="atLeast"/>
        <w:jc w:val="both"/>
        <w:rPr>
          <w:rFonts w:ascii="Calibri" w:hAnsi="Calibri" w:cstheme="majorHAnsi"/>
          <w:sz w:val="22"/>
          <w:szCs w:val="22"/>
        </w:rPr>
      </w:pPr>
      <w:r w:rsidRPr="006F61B4">
        <w:rPr>
          <w:rStyle w:val="Pogrubienie"/>
          <w:rFonts w:ascii="Calibri" w:hAnsi="Calibri" w:cstheme="majorHAnsi"/>
          <w:sz w:val="22"/>
          <w:szCs w:val="22"/>
        </w:rPr>
        <w:t>Miejsce składania ofert:</w:t>
      </w:r>
      <w:r w:rsidRPr="006F61B4">
        <w:rPr>
          <w:rFonts w:ascii="Calibri" w:hAnsi="Calibri" w:cstheme="majorHAnsi"/>
          <w:sz w:val="22"/>
          <w:szCs w:val="22"/>
        </w:rPr>
        <w:t xml:space="preserve"> Sekretariat Dyrektora Administracyjnego Politechniki Wrocławskiej, Wybrzeże S. Wyspiańskiego 27, bud. A-1, pok. 140.</w:t>
      </w:r>
    </w:p>
    <w:p w14:paraId="128CCD36" w14:textId="5AE811A2" w:rsidR="006F61B4" w:rsidRPr="006F61B4" w:rsidRDefault="006F61B4" w:rsidP="006F61B4">
      <w:pPr>
        <w:pStyle w:val="NormalnyWeb"/>
        <w:numPr>
          <w:ilvl w:val="0"/>
          <w:numId w:val="37"/>
        </w:numPr>
        <w:spacing w:line="1" w:lineRule="atLeast"/>
        <w:jc w:val="both"/>
        <w:rPr>
          <w:rFonts w:ascii="Calibri" w:hAnsi="Calibri" w:cstheme="majorHAnsi"/>
          <w:sz w:val="22"/>
          <w:szCs w:val="22"/>
        </w:rPr>
      </w:pPr>
      <w:r w:rsidRPr="006F61B4">
        <w:rPr>
          <w:rStyle w:val="Pogrubienie"/>
          <w:rFonts w:ascii="Calibri" w:hAnsi="Calibri" w:cstheme="majorHAnsi"/>
          <w:sz w:val="22"/>
          <w:szCs w:val="22"/>
        </w:rPr>
        <w:t>Wadium:</w:t>
      </w:r>
      <w:r w:rsidRPr="006F61B4">
        <w:rPr>
          <w:rFonts w:ascii="Calibri" w:hAnsi="Calibri" w:cstheme="majorHAnsi"/>
          <w:sz w:val="22"/>
          <w:szCs w:val="22"/>
        </w:rPr>
        <w:t xml:space="preserve"> obowiązkowa wpłata przed złożeniem oferty na konto </w:t>
      </w:r>
      <w:proofErr w:type="spellStart"/>
      <w:r w:rsidRPr="006F61B4">
        <w:rPr>
          <w:rFonts w:ascii="Calibri" w:hAnsi="Calibri" w:cstheme="majorHAnsi"/>
          <w:color w:val="000000"/>
          <w:sz w:val="22"/>
          <w:szCs w:val="22"/>
        </w:rPr>
        <w:t>PWr</w:t>
      </w:r>
      <w:proofErr w:type="spellEnd"/>
      <w:r w:rsidRPr="006F61B4">
        <w:rPr>
          <w:rFonts w:ascii="Calibri" w:hAnsi="Calibri" w:cstheme="majorHAnsi"/>
          <w:color w:val="000000"/>
          <w:sz w:val="22"/>
          <w:szCs w:val="22"/>
        </w:rPr>
        <w:t>.: Santander Bank Polska S.A. nr 37 1090 2402 0000 0006 1000 0434 z zaznaczenie celu wpłaty - „</w:t>
      </w:r>
      <w:r w:rsidR="00E11359">
        <w:rPr>
          <w:rFonts w:ascii="Calibri" w:hAnsi="Calibri" w:cstheme="majorHAnsi"/>
          <w:color w:val="000000"/>
          <w:sz w:val="22"/>
          <w:szCs w:val="22"/>
        </w:rPr>
        <w:t>Ogłoszenie p</w:t>
      </w:r>
      <w:r w:rsidRPr="006F61B4">
        <w:rPr>
          <w:rFonts w:ascii="Calibri" w:hAnsi="Calibri" w:cstheme="majorHAnsi"/>
          <w:color w:val="000000"/>
          <w:sz w:val="22"/>
          <w:szCs w:val="22"/>
        </w:rPr>
        <w:t>rzetarg</w:t>
      </w:r>
      <w:r w:rsidR="00E11359">
        <w:rPr>
          <w:rFonts w:ascii="Calibri" w:hAnsi="Calibri" w:cstheme="majorHAnsi"/>
          <w:color w:val="000000"/>
          <w:sz w:val="22"/>
          <w:szCs w:val="22"/>
        </w:rPr>
        <w:t>owe</w:t>
      </w:r>
      <w:r w:rsidR="00733917">
        <w:rPr>
          <w:rFonts w:ascii="Calibri" w:hAnsi="Calibri" w:cstheme="majorHAnsi"/>
          <w:color w:val="000000"/>
          <w:sz w:val="22"/>
          <w:szCs w:val="22"/>
        </w:rPr>
        <w:t xml:space="preserve"> nr</w:t>
      </w:r>
      <w:r w:rsidR="00F30EF6">
        <w:rPr>
          <w:rFonts w:ascii="Calibri" w:hAnsi="Calibri" w:cstheme="majorHAnsi"/>
          <w:color w:val="000000"/>
          <w:sz w:val="22"/>
          <w:szCs w:val="22"/>
        </w:rPr>
        <w:t> </w:t>
      </w:r>
      <w:r w:rsidRPr="006F61B4">
        <w:rPr>
          <w:rFonts w:ascii="Calibri" w:hAnsi="Calibri" w:cstheme="majorHAnsi"/>
          <w:color w:val="000000"/>
          <w:sz w:val="22"/>
          <w:szCs w:val="22"/>
        </w:rPr>
        <w:t xml:space="preserve">5/2026 – działka </w:t>
      </w:r>
      <w:r w:rsidRPr="006F61B4">
        <w:rPr>
          <w:rFonts w:ascii="Calibri" w:hAnsi="Calibri" w:cstheme="majorHAnsi"/>
          <w:bCs/>
          <w:sz w:val="22"/>
          <w:szCs w:val="22"/>
        </w:rPr>
        <w:t>nr 111</w:t>
      </w:r>
      <w:r w:rsidRPr="006F61B4">
        <w:rPr>
          <w:rFonts w:ascii="Calibri" w:hAnsi="Calibri" w:cstheme="majorHAnsi"/>
          <w:sz w:val="22"/>
          <w:szCs w:val="22"/>
        </w:rPr>
        <w:t xml:space="preserve"> </w:t>
      </w:r>
      <w:r w:rsidRPr="006F61B4">
        <w:rPr>
          <w:rFonts w:ascii="Calibri" w:hAnsi="Calibri" w:cstheme="majorHAnsi"/>
          <w:color w:val="000000"/>
          <w:sz w:val="22"/>
          <w:szCs w:val="22"/>
        </w:rPr>
        <w:t>_Wałbrzych”.</w:t>
      </w:r>
    </w:p>
    <w:p w14:paraId="3EA95913" w14:textId="77777777" w:rsidR="006F61B4" w:rsidRPr="006F61B4" w:rsidRDefault="006F61B4" w:rsidP="006F61B4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textDirection w:val="btLr"/>
        <w:textAlignment w:val="top"/>
        <w:outlineLvl w:val="0"/>
        <w:rPr>
          <w:rFonts w:ascii="Calibri" w:hAnsi="Calibri" w:cstheme="majorHAnsi"/>
          <w:b/>
          <w:color w:val="000000"/>
        </w:rPr>
      </w:pPr>
      <w:r w:rsidRPr="006F61B4">
        <w:rPr>
          <w:rFonts w:ascii="Calibri" w:hAnsi="Calibri" w:cstheme="majorHAnsi"/>
          <w:color w:val="000000"/>
        </w:rPr>
        <w:lastRenderedPageBreak/>
        <w:t>Wadium wniesione przez oferenta zalicza się na poczet ceny zakupu.</w:t>
      </w:r>
    </w:p>
    <w:p w14:paraId="01CAFA2F" w14:textId="77777777" w:rsidR="006F61B4" w:rsidRPr="006F61B4" w:rsidRDefault="006F61B4" w:rsidP="006F61B4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jc w:val="both"/>
        <w:textDirection w:val="btLr"/>
        <w:textAlignment w:val="top"/>
        <w:outlineLvl w:val="0"/>
        <w:rPr>
          <w:rFonts w:ascii="Calibri" w:hAnsi="Calibri" w:cstheme="majorHAnsi"/>
          <w:b/>
          <w:color w:val="000000"/>
        </w:rPr>
      </w:pPr>
      <w:r w:rsidRPr="006F61B4">
        <w:rPr>
          <w:rFonts w:ascii="Calibri" w:hAnsi="Calibri" w:cstheme="majorHAnsi"/>
          <w:color w:val="000000"/>
        </w:rPr>
        <w:t>Wadium przepada, jeżeli oferent, który wygrał przetarg nie przystąpi z przyczyn leżących po jego stronie do zawarcia umowy w miejscu i terminie podanym w zawiadomieniach.</w:t>
      </w:r>
    </w:p>
    <w:p w14:paraId="7F825288" w14:textId="27EE08D9" w:rsidR="006F61B4" w:rsidRPr="006F61B4" w:rsidRDefault="006F61B4" w:rsidP="006F61B4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F61B4">
        <w:rPr>
          <w:rFonts w:ascii="Calibri" w:hAnsi="Calibri" w:cstheme="majorHAnsi"/>
          <w:color w:val="212529"/>
          <w:highlight w:val="white"/>
        </w:rPr>
        <w:t xml:space="preserve">Oferent obowiązany jest do zapoznania się z informacjami dotyczącymi przetwarzania danych osobowych, które dostępne są na stronie: </w:t>
      </w:r>
      <w:hyperlink r:id="rId10">
        <w:r w:rsidRPr="006F61B4">
          <w:rPr>
            <w:rFonts w:ascii="Calibri" w:hAnsi="Calibri" w:cstheme="majorHAnsi"/>
            <w:color w:val="0563C1"/>
            <w:highlight w:val="white"/>
            <w:u w:val="single"/>
          </w:rPr>
          <w:t>http://biznes.pwr.edu.pl/badania-i-rozwoj/przetwarzanie-danych-osobowych</w:t>
        </w:r>
      </w:hyperlink>
      <w:r w:rsidRPr="006F61B4">
        <w:rPr>
          <w:rFonts w:ascii="Calibri" w:hAnsi="Calibri" w:cstheme="majorHAnsi"/>
          <w:color w:val="0563C1"/>
          <w:highlight w:val="white"/>
          <w:u w:val="single"/>
        </w:rPr>
        <w:t>.</w:t>
      </w:r>
    </w:p>
    <w:p w14:paraId="6DDB7BB0" w14:textId="76FA685B" w:rsidR="00CE6715" w:rsidRPr="00301702" w:rsidRDefault="00CE6715" w:rsidP="00301702">
      <w:pPr>
        <w:spacing w:line="276" w:lineRule="auto"/>
        <w:ind w:left="2" w:hanging="2"/>
        <w:jc w:val="both"/>
        <w:rPr>
          <w:rFonts w:ascii="Calibri" w:hAnsi="Calibri" w:cs="Calibri"/>
          <w:bCs/>
          <w:color w:val="000000"/>
        </w:rPr>
      </w:pPr>
      <w:r w:rsidRPr="00301702">
        <w:rPr>
          <w:rFonts w:ascii="Calibri" w:hAnsi="Calibri" w:cs="Calibri"/>
          <w:bCs/>
          <w:color w:val="000000"/>
        </w:rPr>
        <w:t xml:space="preserve">Oferta powinna zawierać: </w:t>
      </w:r>
    </w:p>
    <w:p w14:paraId="1824F538" w14:textId="3271C5CF" w:rsidR="00CE6715" w:rsidRPr="00301702" w:rsidRDefault="00741C12" w:rsidP="00301702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 w:line="276" w:lineRule="auto"/>
        <w:ind w:left="360"/>
        <w:jc w:val="both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</w:t>
      </w:r>
      <w:r w:rsidR="00CE6715" w:rsidRPr="00301702">
        <w:rPr>
          <w:rFonts w:ascii="Calibri" w:hAnsi="Calibri" w:cs="Calibri"/>
          <w:color w:val="000000"/>
        </w:rPr>
        <w:t>atę sporządzenia oferty,</w:t>
      </w:r>
    </w:p>
    <w:p w14:paraId="32C46A65" w14:textId="116A067B" w:rsidR="00545C0E" w:rsidRDefault="00741C12" w:rsidP="00301702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 w:line="276" w:lineRule="auto"/>
        <w:ind w:left="360"/>
        <w:jc w:val="both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</w:t>
      </w:r>
      <w:r w:rsidR="00CE6715" w:rsidRPr="00301702">
        <w:rPr>
          <w:rFonts w:ascii="Calibri" w:hAnsi="Calibri" w:cs="Calibri"/>
          <w:color w:val="000000"/>
        </w:rPr>
        <w:t xml:space="preserve">mię, nazwisko i adres lub nazwę (firmę) i siedzibę, </w:t>
      </w:r>
      <w:bookmarkStart w:id="1" w:name="_Hlk163643442"/>
      <w:r w:rsidR="00CE6715" w:rsidRPr="00301702">
        <w:rPr>
          <w:rFonts w:ascii="Calibri" w:hAnsi="Calibri" w:cs="Calibri"/>
          <w:color w:val="000000"/>
        </w:rPr>
        <w:t>NIP, REGON, KRS (lub numer we właściwym rejestrze, do którego wpisany jest podmiot)</w:t>
      </w:r>
      <w:bookmarkEnd w:id="1"/>
      <w:r w:rsidR="00CE6715" w:rsidRPr="00301702">
        <w:rPr>
          <w:rFonts w:ascii="Calibri" w:hAnsi="Calibri" w:cs="Calibri"/>
          <w:color w:val="000000"/>
        </w:rPr>
        <w:t xml:space="preserve">, </w:t>
      </w:r>
    </w:p>
    <w:p w14:paraId="5CE02D80" w14:textId="02BEB3B0" w:rsidR="00CE6715" w:rsidRPr="00301702" w:rsidRDefault="00741C12" w:rsidP="00301702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 w:line="276" w:lineRule="auto"/>
        <w:ind w:left="360"/>
        <w:jc w:val="both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</w:t>
      </w:r>
      <w:r w:rsidR="00CE6715" w:rsidRPr="00301702">
        <w:rPr>
          <w:rFonts w:ascii="Calibri" w:hAnsi="Calibri" w:cs="Calibri"/>
          <w:color w:val="000000"/>
        </w:rPr>
        <w:t xml:space="preserve">ane kontaktowe: </w:t>
      </w:r>
      <w:bookmarkStart w:id="2" w:name="_Hlk163643344"/>
      <w:r w:rsidR="00CE6715" w:rsidRPr="00301702">
        <w:rPr>
          <w:rFonts w:ascii="Calibri" w:hAnsi="Calibri" w:cs="Calibri"/>
          <w:color w:val="000000"/>
        </w:rPr>
        <w:t xml:space="preserve">adres, telefon, e-mail oferenta </w:t>
      </w:r>
      <w:bookmarkEnd w:id="2"/>
      <w:r w:rsidR="00CE6715" w:rsidRPr="00301702">
        <w:rPr>
          <w:rFonts w:ascii="Calibri" w:hAnsi="Calibri" w:cs="Calibri"/>
          <w:color w:val="000000"/>
        </w:rPr>
        <w:t>oraz numer rachunku bankowego, na który ma być zwrócone wadium,</w:t>
      </w:r>
    </w:p>
    <w:p w14:paraId="1F3E5E45" w14:textId="45C29202" w:rsidR="00CE6715" w:rsidRPr="00301702" w:rsidRDefault="00741C12" w:rsidP="00301702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 w:line="276" w:lineRule="auto"/>
        <w:ind w:left="360"/>
        <w:jc w:val="both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CE6715" w:rsidRPr="00301702">
        <w:rPr>
          <w:rFonts w:ascii="Calibri" w:hAnsi="Calibri" w:cs="Calibri"/>
          <w:color w:val="000000"/>
        </w:rPr>
        <w:t>ferowaną cenę netto nie niższą niż cena wywoławcza określona w ogłoszeniu,</w:t>
      </w:r>
    </w:p>
    <w:p w14:paraId="36B33D95" w14:textId="3B21E799" w:rsidR="00CE6715" w:rsidRPr="00301702" w:rsidRDefault="00741C12" w:rsidP="00301702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 w:line="276" w:lineRule="auto"/>
        <w:ind w:left="360"/>
        <w:jc w:val="both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="00CE6715" w:rsidRPr="00301702">
        <w:rPr>
          <w:rFonts w:ascii="Calibri" w:hAnsi="Calibri" w:cs="Calibri"/>
          <w:color w:val="000000"/>
        </w:rPr>
        <w:t>ktualny dokument potwierdzający prowadzenie działalności i upoważnienie do reprezentacji dla osoby (osób) składających ofertę :</w:t>
      </w:r>
    </w:p>
    <w:p w14:paraId="154E3FAB" w14:textId="488AB54E" w:rsidR="00CE6715" w:rsidRPr="00301702" w:rsidRDefault="00CE6715" w:rsidP="00301702">
      <w:pPr>
        <w:pStyle w:val="Akapitzlist"/>
        <w:numPr>
          <w:ilvl w:val="0"/>
          <w:numId w:val="23"/>
        </w:numPr>
        <w:tabs>
          <w:tab w:val="left" w:pos="284"/>
        </w:tabs>
        <w:suppressAutoHyphens/>
        <w:spacing w:after="0" w:line="276" w:lineRule="auto"/>
        <w:jc w:val="both"/>
        <w:outlineLvl w:val="0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 xml:space="preserve">dla podmiotów, podlegających wpisowi do Krajowego Rejestru Sądowego aktualny wydruk </w:t>
      </w:r>
      <w:r w:rsidR="00E71C53">
        <w:rPr>
          <w:rFonts w:ascii="Calibri" w:hAnsi="Calibri" w:cs="Calibri"/>
          <w:color w:val="000000"/>
        </w:rPr>
        <w:t xml:space="preserve">                  </w:t>
      </w:r>
      <w:r w:rsidRPr="00301702">
        <w:rPr>
          <w:rFonts w:ascii="Calibri" w:hAnsi="Calibri" w:cs="Calibri"/>
          <w:color w:val="000000"/>
        </w:rPr>
        <w:t>z Krajowego Rejestru Sądowego,</w:t>
      </w:r>
    </w:p>
    <w:p w14:paraId="75ED41FC" w14:textId="26E91365" w:rsidR="00CE6715" w:rsidRPr="00301702" w:rsidRDefault="00CE6715" w:rsidP="00301702">
      <w:pPr>
        <w:pStyle w:val="Akapitzlist"/>
        <w:numPr>
          <w:ilvl w:val="0"/>
          <w:numId w:val="23"/>
        </w:numPr>
        <w:tabs>
          <w:tab w:val="left" w:pos="284"/>
        </w:tabs>
        <w:suppressAutoHyphens/>
        <w:spacing w:after="0" w:line="276" w:lineRule="auto"/>
        <w:jc w:val="both"/>
        <w:outlineLvl w:val="0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 xml:space="preserve">dla osób fizycznych prowadzących działalność gospodarczą, wydruk z Centralnej Ewidencji </w:t>
      </w:r>
      <w:r w:rsidR="00E71C53">
        <w:rPr>
          <w:rFonts w:ascii="Calibri" w:hAnsi="Calibri" w:cs="Calibri"/>
          <w:color w:val="000000"/>
        </w:rPr>
        <w:t xml:space="preserve">                    </w:t>
      </w:r>
      <w:r w:rsidRPr="00301702">
        <w:rPr>
          <w:rFonts w:ascii="Calibri" w:hAnsi="Calibri" w:cs="Calibri"/>
          <w:color w:val="000000"/>
        </w:rPr>
        <w:t>i Informacji o Działalności Gospodarczej RP oraz w przypadku spółki cywilnej dodatkowo potwierdzoną za zgodność z oryginałem kopię umowy spółki,</w:t>
      </w:r>
    </w:p>
    <w:p w14:paraId="2A094999" w14:textId="66A128B4" w:rsidR="00CE6715" w:rsidRPr="00301702" w:rsidRDefault="00741C12" w:rsidP="00301702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 w:line="276" w:lineRule="auto"/>
        <w:ind w:left="360"/>
        <w:jc w:val="both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</w:t>
      </w:r>
      <w:r w:rsidR="00CE6715" w:rsidRPr="00301702">
        <w:rPr>
          <w:rFonts w:ascii="Calibri" w:hAnsi="Calibri" w:cs="Calibri"/>
          <w:color w:val="000000"/>
        </w:rPr>
        <w:t>nne dokumenty (zaświadczenia, upoważnienia, pełnomocnictwa, etc.),</w:t>
      </w:r>
    </w:p>
    <w:p w14:paraId="41593F89" w14:textId="4C39F236" w:rsidR="00CE6715" w:rsidRPr="00301702" w:rsidRDefault="00741C12" w:rsidP="00301702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 w:line="276" w:lineRule="auto"/>
        <w:ind w:left="360"/>
        <w:jc w:val="both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CE6715" w:rsidRPr="00301702">
        <w:rPr>
          <w:rFonts w:ascii="Calibri" w:hAnsi="Calibri" w:cs="Calibri"/>
          <w:color w:val="000000"/>
        </w:rPr>
        <w:t>świadczenia według załączonych do Informacji Przetargowej formularzy:</w:t>
      </w:r>
    </w:p>
    <w:p w14:paraId="17E73327" w14:textId="77F0B69D" w:rsidR="00CE6715" w:rsidRPr="00301702" w:rsidRDefault="00CE6715" w:rsidP="0030170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76" w:lineRule="auto"/>
        <w:jc w:val="both"/>
        <w:outlineLvl w:val="0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 xml:space="preserve">oświadczenie o niezaleganiu z opłacaniem podatków, składek na ubezpieczenie zdrowotne </w:t>
      </w:r>
      <w:r w:rsidR="00E71C53">
        <w:rPr>
          <w:rFonts w:ascii="Calibri" w:hAnsi="Calibri" w:cs="Calibri"/>
          <w:color w:val="000000"/>
        </w:rPr>
        <w:t xml:space="preserve">                           </w:t>
      </w:r>
      <w:r w:rsidRPr="00301702">
        <w:rPr>
          <w:rFonts w:ascii="Calibri" w:hAnsi="Calibri" w:cs="Calibri"/>
          <w:color w:val="000000"/>
        </w:rPr>
        <w:t>i społeczne,</w:t>
      </w:r>
    </w:p>
    <w:p w14:paraId="1BA2247B" w14:textId="77777777" w:rsidR="00CE6715" w:rsidRPr="00301702" w:rsidRDefault="00CE6715" w:rsidP="0030170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76" w:lineRule="auto"/>
        <w:jc w:val="both"/>
        <w:outlineLvl w:val="0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>oświadczenie, że wobec przedsiębiorcy nie wszczęto postępowania egzekucyjnego, upadłościowego, układowego, ani nie ogłoszono likwidacji bądź upadłości,</w:t>
      </w:r>
    </w:p>
    <w:p w14:paraId="365E36D6" w14:textId="77777777" w:rsidR="00CE6715" w:rsidRPr="00301702" w:rsidRDefault="00CE6715" w:rsidP="0030170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76" w:lineRule="auto"/>
        <w:jc w:val="both"/>
        <w:outlineLvl w:val="0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>oświadczenie o zapoznaniu się z warunkami przetargu i przyjęciu ich bez zastrzeżeń,</w:t>
      </w:r>
    </w:p>
    <w:p w14:paraId="576A7367" w14:textId="77777777" w:rsidR="00CE6715" w:rsidRPr="00301702" w:rsidRDefault="00CE6715" w:rsidP="0030170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76" w:lineRule="auto"/>
        <w:jc w:val="both"/>
        <w:outlineLvl w:val="0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 xml:space="preserve">oświadczenie o zapoznaniu się z treścią projektu umowy najmu i jego akceptacji, </w:t>
      </w:r>
    </w:p>
    <w:p w14:paraId="29DA1115" w14:textId="77777777" w:rsidR="00CE6715" w:rsidRPr="00301702" w:rsidRDefault="00CE6715" w:rsidP="0030170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76" w:lineRule="auto"/>
        <w:jc w:val="both"/>
        <w:outlineLvl w:val="0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>oświadczenie o akceptacji stanu technicznego i prawnego nieruchomości,</w:t>
      </w:r>
    </w:p>
    <w:p w14:paraId="2DCE243A" w14:textId="77777777" w:rsidR="00CE6715" w:rsidRPr="00301702" w:rsidRDefault="00CE6715" w:rsidP="0030170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76" w:lineRule="auto"/>
        <w:jc w:val="both"/>
        <w:outlineLvl w:val="0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>oświadczenie o wyrażeniu zgody na rejestrację audiowizualną przebiegu przetargu ustnego,</w:t>
      </w:r>
    </w:p>
    <w:p w14:paraId="5850977E" w14:textId="77777777" w:rsidR="00CE6715" w:rsidRPr="00301702" w:rsidRDefault="00CE6715" w:rsidP="0030170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76" w:lineRule="auto"/>
        <w:jc w:val="both"/>
        <w:outlineLvl w:val="0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>oświadczenie o wyrażeniu zgody na przetwarzanie danych osobowych zawartych w ofercie dla potrzeb przeprowadzenia przetargu,</w:t>
      </w:r>
    </w:p>
    <w:p w14:paraId="2A0F63A4" w14:textId="62698010" w:rsidR="00CE6715" w:rsidRDefault="00741C12" w:rsidP="00184CE5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 w:line="276" w:lineRule="auto"/>
        <w:ind w:left="360"/>
        <w:jc w:val="both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</w:t>
      </w:r>
      <w:r w:rsidR="00CE6715" w:rsidRPr="00301702">
        <w:rPr>
          <w:rFonts w:ascii="Calibri" w:hAnsi="Calibri" w:cs="Calibri"/>
          <w:color w:val="000000"/>
        </w:rPr>
        <w:t>owód wpłacenia wadium.</w:t>
      </w:r>
    </w:p>
    <w:p w14:paraId="0462C80C" w14:textId="77777777" w:rsidR="00184CE5" w:rsidRPr="00184CE5" w:rsidRDefault="00184CE5" w:rsidP="00184CE5">
      <w:pPr>
        <w:pStyle w:val="Akapitzlist"/>
        <w:tabs>
          <w:tab w:val="left" w:pos="284"/>
        </w:tabs>
        <w:suppressAutoHyphens/>
        <w:spacing w:after="0" w:line="276" w:lineRule="auto"/>
        <w:ind w:left="360"/>
        <w:jc w:val="both"/>
        <w:outlineLvl w:val="0"/>
        <w:rPr>
          <w:rFonts w:ascii="Calibri" w:hAnsi="Calibri" w:cs="Calibri"/>
          <w:color w:val="000000"/>
        </w:rPr>
      </w:pPr>
    </w:p>
    <w:p w14:paraId="6ED68DB5" w14:textId="65C0F0E8" w:rsidR="00CE6715" w:rsidRDefault="00CE6715" w:rsidP="00301702">
      <w:pPr>
        <w:spacing w:line="276" w:lineRule="auto"/>
        <w:ind w:left="2" w:hanging="2"/>
        <w:jc w:val="both"/>
        <w:rPr>
          <w:rFonts w:ascii="Calibri" w:hAnsi="Calibri" w:cs="Calibri"/>
          <w:b/>
          <w:color w:val="000000"/>
        </w:rPr>
      </w:pPr>
      <w:r w:rsidRPr="00301702">
        <w:rPr>
          <w:rFonts w:ascii="Calibri" w:hAnsi="Calibri" w:cs="Calibri"/>
          <w:b/>
          <w:color w:val="000000"/>
        </w:rPr>
        <w:t>Informacje dodatkowe:</w:t>
      </w:r>
    </w:p>
    <w:p w14:paraId="672A57A9" w14:textId="4A6056C5" w:rsidR="003325BB" w:rsidRPr="003325BB" w:rsidRDefault="003325BB" w:rsidP="003325BB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325BB">
        <w:rPr>
          <w:rFonts w:ascii="Calibri" w:hAnsi="Calibri" w:cs="Calibri"/>
          <w:color w:val="000000"/>
        </w:rPr>
        <w:t xml:space="preserve">Skutki podatkowe sprzedaży zostaną określone przez Politechnikę Wrocławską zgodnie </w:t>
      </w:r>
      <w:r w:rsidR="00E71C53">
        <w:rPr>
          <w:rFonts w:ascii="Calibri" w:hAnsi="Calibri" w:cs="Calibri"/>
          <w:color w:val="000000"/>
        </w:rPr>
        <w:t xml:space="preserve">                                     </w:t>
      </w:r>
      <w:r w:rsidRPr="003325BB">
        <w:rPr>
          <w:rFonts w:ascii="Calibri" w:hAnsi="Calibri" w:cs="Calibri"/>
          <w:color w:val="000000"/>
        </w:rPr>
        <w:t>z przepisami obowiązującymi w dniu zawarcia umowy sprzedaży. </w:t>
      </w:r>
    </w:p>
    <w:p w14:paraId="237F5DC7" w14:textId="77777777" w:rsidR="00741C12" w:rsidRPr="00741C12" w:rsidRDefault="00741C12" w:rsidP="00741C12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top"/>
        <w:outlineLvl w:val="0"/>
        <w:rPr>
          <w:rFonts w:ascii="Calibri" w:hAnsi="Calibri" w:cs="Calibri"/>
          <w:color w:val="212529"/>
        </w:rPr>
      </w:pPr>
      <w:r w:rsidRPr="00741C12">
        <w:rPr>
          <w:rFonts w:ascii="Calibri" w:hAnsi="Calibri" w:cs="Calibri"/>
          <w:color w:val="212529"/>
          <w:highlight w:val="white"/>
        </w:rPr>
        <w:t>Prawo pierwokupu przedmiotu przetargu przysługuje Krajowemu Zasobowi Nieruchomości na podstawie art. 30a ustawy z dnia 20 lipca 2017 r. o Krajowym Zasobie Nieruchomości.</w:t>
      </w:r>
    </w:p>
    <w:p w14:paraId="3060B3ED" w14:textId="59A03E42" w:rsidR="003325BB" w:rsidRDefault="00741C12" w:rsidP="00C87D21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top"/>
        <w:outlineLvl w:val="0"/>
        <w:rPr>
          <w:rFonts w:ascii="Calibri" w:hAnsi="Calibri" w:cs="Calibri"/>
          <w:color w:val="212529"/>
        </w:rPr>
      </w:pPr>
      <w:r w:rsidRPr="00741C12">
        <w:rPr>
          <w:rFonts w:ascii="Calibri" w:hAnsi="Calibri" w:cs="Calibri"/>
          <w:color w:val="212529"/>
        </w:rPr>
        <w:t>Zbycie nieruchomości wymaga zgody Prezesa Prokuratorii Generalnej.</w:t>
      </w:r>
    </w:p>
    <w:p w14:paraId="73814576" w14:textId="77777777" w:rsidR="00C87D21" w:rsidRPr="00C87D21" w:rsidRDefault="00C87D21" w:rsidP="00C87D21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top"/>
        <w:outlineLvl w:val="0"/>
        <w:rPr>
          <w:rFonts w:ascii="Calibri" w:hAnsi="Calibri" w:cs="Calibri"/>
          <w:color w:val="212529"/>
        </w:rPr>
      </w:pPr>
    </w:p>
    <w:p w14:paraId="2B878193" w14:textId="77777777" w:rsidR="00BB682D" w:rsidRDefault="00BB682D" w:rsidP="003325BB">
      <w:pPr>
        <w:spacing w:line="240" w:lineRule="auto"/>
        <w:jc w:val="both"/>
        <w:rPr>
          <w:rFonts w:ascii="Calibri" w:hAnsi="Calibri" w:cs="Calibri"/>
          <w:b/>
          <w:color w:val="000000"/>
        </w:rPr>
      </w:pPr>
    </w:p>
    <w:p w14:paraId="1936B44E" w14:textId="77777777" w:rsidR="00BB682D" w:rsidRDefault="00BB682D" w:rsidP="003325BB">
      <w:pPr>
        <w:spacing w:line="240" w:lineRule="auto"/>
        <w:jc w:val="both"/>
        <w:rPr>
          <w:rFonts w:ascii="Calibri" w:hAnsi="Calibri" w:cs="Calibri"/>
          <w:b/>
          <w:color w:val="000000"/>
        </w:rPr>
      </w:pPr>
    </w:p>
    <w:p w14:paraId="5727D957" w14:textId="0882B3C1" w:rsidR="003325BB" w:rsidRPr="003325BB" w:rsidRDefault="003325BB" w:rsidP="003325BB">
      <w:pPr>
        <w:spacing w:line="240" w:lineRule="auto"/>
        <w:jc w:val="both"/>
        <w:rPr>
          <w:rFonts w:ascii="Calibri" w:hAnsi="Calibri" w:cs="Calibri"/>
          <w:b/>
          <w:color w:val="000000"/>
        </w:rPr>
      </w:pPr>
      <w:r w:rsidRPr="003325BB">
        <w:rPr>
          <w:rFonts w:ascii="Calibri" w:hAnsi="Calibri" w:cs="Calibri"/>
          <w:b/>
          <w:color w:val="000000"/>
        </w:rPr>
        <w:lastRenderedPageBreak/>
        <w:t>Termin i miejsce przetargu:</w:t>
      </w:r>
    </w:p>
    <w:p w14:paraId="2EC9CEED" w14:textId="4A5CD940" w:rsidR="003325BB" w:rsidRDefault="003325BB" w:rsidP="00332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hAnsi="Calibri" w:cs="Calibri"/>
          <w:color w:val="000000"/>
        </w:rPr>
      </w:pPr>
      <w:r w:rsidRPr="00301702">
        <w:rPr>
          <w:rFonts w:ascii="Calibri" w:hAnsi="Calibri" w:cs="Calibri"/>
          <w:color w:val="000000"/>
        </w:rPr>
        <w:t xml:space="preserve">Przetarg odbędzie się </w:t>
      </w:r>
      <w:r w:rsidRPr="00301702">
        <w:rPr>
          <w:rFonts w:ascii="Calibri" w:hAnsi="Calibri" w:cs="Calibri"/>
          <w:bCs/>
          <w:color w:val="000000"/>
        </w:rPr>
        <w:t xml:space="preserve">w dniu </w:t>
      </w:r>
      <w:r w:rsidR="00B90FC2" w:rsidRPr="00E97C22">
        <w:rPr>
          <w:rFonts w:ascii="Calibri" w:hAnsi="Calibri" w:cs="Calibri"/>
          <w:b/>
          <w:bCs/>
          <w:color w:val="000000"/>
        </w:rPr>
        <w:t xml:space="preserve">22 </w:t>
      </w:r>
      <w:r w:rsidRPr="00E97C22">
        <w:rPr>
          <w:rFonts w:ascii="Calibri" w:hAnsi="Calibri" w:cs="Calibri"/>
          <w:b/>
          <w:bCs/>
          <w:color w:val="000000"/>
        </w:rPr>
        <w:t xml:space="preserve">maja 2026 r. o godz. </w:t>
      </w:r>
      <w:r w:rsidR="000F22E4">
        <w:rPr>
          <w:rFonts w:ascii="Calibri" w:hAnsi="Calibri" w:cs="Calibri"/>
          <w:b/>
          <w:bCs/>
          <w:color w:val="000000"/>
        </w:rPr>
        <w:t>9:00</w:t>
      </w:r>
      <w:r w:rsidRPr="00301702">
        <w:rPr>
          <w:rFonts w:ascii="Calibri" w:hAnsi="Calibri" w:cs="Calibri"/>
          <w:color w:val="000000"/>
        </w:rPr>
        <w:t xml:space="preserve"> w Gmachu Głównym (bud. A-1) Politechniki Wrocławskiej, Wybrzeże Wyspiańskiego 27 we Wrocławiu, Sala 241 (Sala Senatu). Przetarg składa się </w:t>
      </w:r>
      <w:r w:rsidR="00E71C53">
        <w:rPr>
          <w:rFonts w:ascii="Calibri" w:hAnsi="Calibri" w:cs="Calibri"/>
          <w:color w:val="000000"/>
        </w:rPr>
        <w:t xml:space="preserve">                       </w:t>
      </w:r>
      <w:r w:rsidRPr="00301702">
        <w:rPr>
          <w:rFonts w:ascii="Calibri" w:hAnsi="Calibri" w:cs="Calibri"/>
          <w:color w:val="000000"/>
        </w:rPr>
        <w:t>z części jawnej i niejawnej. Część jawna przetargu odbywa się w obecności oferentów.</w:t>
      </w:r>
    </w:p>
    <w:p w14:paraId="10F49F95" w14:textId="4C58729F" w:rsidR="003325BB" w:rsidRPr="003325BB" w:rsidRDefault="003325BB" w:rsidP="00332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hAnsi="Calibri" w:cs="Calibri"/>
          <w:b/>
          <w:color w:val="000000"/>
        </w:rPr>
      </w:pPr>
      <w:r w:rsidRPr="003325BB">
        <w:rPr>
          <w:rFonts w:ascii="Calibri" w:hAnsi="Calibri" w:cs="Calibri"/>
          <w:b/>
          <w:color w:val="000000"/>
        </w:rPr>
        <w:t>Kontakt i informacje:</w:t>
      </w:r>
    </w:p>
    <w:p w14:paraId="3458C546" w14:textId="06D07A0E" w:rsidR="003325BB" w:rsidRPr="003325BB" w:rsidRDefault="003325BB" w:rsidP="003325BB">
      <w:pPr>
        <w:pStyle w:val="NormalnyWeb"/>
        <w:numPr>
          <w:ilvl w:val="0"/>
          <w:numId w:val="34"/>
        </w:numPr>
        <w:spacing w:line="1" w:lineRule="atLeast"/>
        <w:rPr>
          <w:rFonts w:ascii="Calibri" w:hAnsi="Calibri" w:cs="Calibri"/>
          <w:b/>
          <w:bCs/>
          <w:sz w:val="22"/>
          <w:szCs w:val="22"/>
        </w:rPr>
      </w:pPr>
      <w:r w:rsidRPr="003325BB">
        <w:rPr>
          <w:rFonts w:ascii="Calibri" w:hAnsi="Calibri" w:cs="Calibri"/>
          <w:sz w:val="22"/>
          <w:szCs w:val="22"/>
        </w:rPr>
        <w:t xml:space="preserve">Dział Zarządzania Majątkiem, tel. 71 320 37 84, e-mail: </w:t>
      </w:r>
      <w:hyperlink r:id="rId11" w:history="1">
        <w:r w:rsidRPr="003325BB">
          <w:rPr>
            <w:rStyle w:val="Hipercze"/>
            <w:rFonts w:ascii="Calibri" w:hAnsi="Calibri" w:cs="Calibri"/>
            <w:sz w:val="22"/>
            <w:szCs w:val="22"/>
          </w:rPr>
          <w:t>dzm@pwr.edu.pl</w:t>
        </w:r>
      </w:hyperlink>
      <w:r w:rsidRPr="003325BB">
        <w:rPr>
          <w:rFonts w:ascii="Calibri" w:hAnsi="Calibri" w:cs="Calibri"/>
          <w:sz w:val="22"/>
          <w:szCs w:val="22"/>
        </w:rPr>
        <w:t>, godziny pracy: poniedziałek – piątek, 7:30–15:30</w:t>
      </w:r>
    </w:p>
    <w:p w14:paraId="11E9F34F" w14:textId="1E983E78" w:rsidR="003325BB" w:rsidRPr="00974C86" w:rsidRDefault="003325BB" w:rsidP="00974C86">
      <w:pPr>
        <w:pStyle w:val="Akapitzlist"/>
        <w:numPr>
          <w:ilvl w:val="0"/>
          <w:numId w:val="34"/>
        </w:numPr>
        <w:jc w:val="both"/>
        <w:rPr>
          <w:rFonts w:ascii="Calibri" w:hAnsi="Calibri" w:cs="Calibri"/>
        </w:rPr>
      </w:pPr>
      <w:r w:rsidRPr="003325BB">
        <w:rPr>
          <w:rFonts w:ascii="Calibri" w:hAnsi="Calibri" w:cs="Calibri"/>
        </w:rPr>
        <w:t xml:space="preserve">Przedmiot przetargu można oglądać po uprzednim telefonicznym uzgodnieniu </w:t>
      </w:r>
      <w:r w:rsidR="003A20A1">
        <w:rPr>
          <w:rFonts w:ascii="Calibri" w:hAnsi="Calibri" w:cs="Calibri"/>
        </w:rPr>
        <w:t xml:space="preserve">                              </w:t>
      </w:r>
      <w:r w:rsidRPr="003325BB">
        <w:rPr>
          <w:rFonts w:ascii="Calibri" w:hAnsi="Calibri" w:cs="Calibri"/>
        </w:rPr>
        <w:t>terminu z</w:t>
      </w:r>
      <w:r w:rsidR="003A20A1">
        <w:t xml:space="preserve"> </w:t>
      </w:r>
      <w:r w:rsidRPr="003325BB">
        <w:rPr>
          <w:rFonts w:ascii="Calibri" w:hAnsi="Calibri" w:cs="Calibri"/>
        </w:rPr>
        <w:t xml:space="preserve"> Ogłaszającym. </w:t>
      </w:r>
    </w:p>
    <w:p w14:paraId="6D003E46" w14:textId="242DA69D" w:rsidR="00BF5706" w:rsidRDefault="00974C86" w:rsidP="00B322C5">
      <w:pPr>
        <w:ind w:hanging="2"/>
        <w:jc w:val="both"/>
        <w:rPr>
          <w:rFonts w:ascii="Calibri" w:hAnsi="Calibri" w:cs="Calibri"/>
        </w:rPr>
      </w:pPr>
      <w:r w:rsidRPr="00974C86">
        <w:rPr>
          <w:rFonts w:ascii="Calibri" w:hAnsi="Calibri" w:cs="Calibri"/>
        </w:rPr>
        <w:t>Politechnika Wrocławska zastrzega sobie prawo do rejestracji audiowizualnej przebiegu przetargu ustnego oraz prawo do odwołania, unieważnienia lub zakończenia przetargu bez wybrania którejkolwiek z ofert, na każdym etapie postępowania oraz odstąpienia od podpisania umowy najmu bez podania przyczyn i bez konsekwencji finansowych.</w:t>
      </w:r>
    </w:p>
    <w:p w14:paraId="3AC6F69F" w14:textId="77777777" w:rsidR="00974C86" w:rsidRDefault="00974C86" w:rsidP="00301702">
      <w:pPr>
        <w:spacing w:line="240" w:lineRule="auto"/>
        <w:ind w:hanging="2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45D3F319" w14:textId="77777777" w:rsidR="00CE6715" w:rsidRPr="00301702" w:rsidRDefault="00CE6715" w:rsidP="00301702">
      <w:pPr>
        <w:spacing w:line="240" w:lineRule="auto"/>
        <w:ind w:left="-2" w:hanging="2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Integralną część regulaminu stanowią:</w:t>
      </w:r>
    </w:p>
    <w:p w14:paraId="6F21D68D" w14:textId="2F1F5326" w:rsidR="00CE6715" w:rsidRPr="00301702" w:rsidRDefault="00CE6715" w:rsidP="0030170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Formularz nr 1</w:t>
      </w:r>
      <w:r w:rsid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 xml:space="preserve"> - Oferta na przetarg,</w:t>
      </w:r>
    </w:p>
    <w:p w14:paraId="0030E294" w14:textId="34940D6F" w:rsidR="00CE6715" w:rsidRPr="00301702" w:rsidRDefault="00CE6715" w:rsidP="0030170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Formularz nr 2 - O</w:t>
      </w:r>
      <w:r w:rsidRPr="00301702">
        <w:rPr>
          <w:rFonts w:ascii="Calibri" w:hAnsi="Calibri" w:cs="Calibri"/>
          <w:color w:val="000000"/>
        </w:rPr>
        <w:t xml:space="preserve">świadczenie o niezaleganiu z opłacaniem podatków, składek na ubezpieczenie zdrowotne </w:t>
      </w: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i społeczne,</w:t>
      </w:r>
    </w:p>
    <w:p w14:paraId="6E70E4E9" w14:textId="5764AC7E" w:rsidR="00CE6715" w:rsidRPr="00301702" w:rsidRDefault="00301702" w:rsidP="0030170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  <w:r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 xml:space="preserve">Formularz nr 3 </w:t>
      </w:r>
      <w:r w:rsidR="00CE6715"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- Oświadczenie, że wobec przedsiębiorcy nie wszczęto postępowania egzekucyjnego, upadłościowego, układowego, ani nie ogłoszono likwidacji bądź upadłości,</w:t>
      </w:r>
    </w:p>
    <w:p w14:paraId="31B61210" w14:textId="3DE3D32C" w:rsidR="00301702" w:rsidRDefault="00CE6715" w:rsidP="00301702">
      <w:pPr>
        <w:pStyle w:val="Akapitzlist"/>
        <w:numPr>
          <w:ilvl w:val="0"/>
          <w:numId w:val="25"/>
        </w:numPr>
        <w:tabs>
          <w:tab w:val="left" w:pos="1276"/>
          <w:tab w:val="left" w:pos="1418"/>
        </w:tabs>
        <w:spacing w:line="240" w:lineRule="auto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 xml:space="preserve">Formularz nr 4 </w:t>
      </w:r>
      <w:r w:rsid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–</w:t>
      </w: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 xml:space="preserve"> </w:t>
      </w:r>
    </w:p>
    <w:p w14:paraId="4CD050B6" w14:textId="77777777" w:rsidR="00301702" w:rsidRDefault="00CE6715" w:rsidP="00301702">
      <w:pPr>
        <w:pStyle w:val="Akapitzlist"/>
        <w:numPr>
          <w:ilvl w:val="0"/>
          <w:numId w:val="27"/>
        </w:numPr>
        <w:tabs>
          <w:tab w:val="left" w:pos="1276"/>
          <w:tab w:val="left" w:pos="1418"/>
        </w:tabs>
        <w:spacing w:line="240" w:lineRule="auto"/>
        <w:ind w:left="1080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Oświadczenie o zapoznaniu się z warunkami przetargu i przyjęciu ich bez zastrzeżeń,</w:t>
      </w:r>
      <w:r w:rsid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 xml:space="preserve"> </w:t>
      </w:r>
    </w:p>
    <w:p w14:paraId="5A5E0431" w14:textId="77777777" w:rsidR="00301702" w:rsidRDefault="00CE6715" w:rsidP="00301702">
      <w:pPr>
        <w:pStyle w:val="Akapitzlist"/>
        <w:numPr>
          <w:ilvl w:val="0"/>
          <w:numId w:val="27"/>
        </w:numPr>
        <w:tabs>
          <w:tab w:val="left" w:pos="1276"/>
          <w:tab w:val="left" w:pos="1418"/>
        </w:tabs>
        <w:spacing w:line="240" w:lineRule="auto"/>
        <w:ind w:left="1080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 xml:space="preserve"> </w:t>
      </w:r>
      <w:r w:rsidRPr="00301702">
        <w:rPr>
          <w:rStyle w:val="Odwoaniedokomentarza"/>
          <w:rFonts w:ascii="Calibri" w:hAnsi="Calibri" w:cs="Calibri"/>
          <w:sz w:val="22"/>
          <w:szCs w:val="22"/>
        </w:rPr>
        <w:t>O</w:t>
      </w:r>
      <w:r w:rsidRPr="00301702">
        <w:rPr>
          <w:rStyle w:val="Odwoaniedokomentarza"/>
          <w:rFonts w:ascii="Calibri" w:hAnsi="Calibri" w:cs="Calibri"/>
          <w:sz w:val="22"/>
          <w:szCs w:val="22"/>
          <w:lang w:eastAsia="pl-PL"/>
        </w:rPr>
        <w:t>świadczenie</w:t>
      </w: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 xml:space="preserve"> o akceptacji stanu technicznego i prawnego nieruchomości,</w:t>
      </w:r>
    </w:p>
    <w:p w14:paraId="6A171EA1" w14:textId="32C8BF42" w:rsidR="00CE6715" w:rsidRPr="00301702" w:rsidRDefault="00CE6715" w:rsidP="00301702">
      <w:pPr>
        <w:pStyle w:val="Akapitzlist"/>
        <w:numPr>
          <w:ilvl w:val="0"/>
          <w:numId w:val="27"/>
        </w:numPr>
        <w:tabs>
          <w:tab w:val="left" w:pos="1276"/>
          <w:tab w:val="left" w:pos="1418"/>
        </w:tabs>
        <w:spacing w:line="240" w:lineRule="auto"/>
        <w:ind w:left="1080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Oświadczenie o wyrażeniu zgody na rejestrację audiowizualną przebiegu przetargu ustnego,</w:t>
      </w:r>
    </w:p>
    <w:p w14:paraId="13FEF53C" w14:textId="600F2C16" w:rsidR="00CE6715" w:rsidRPr="00301702" w:rsidRDefault="00CE6715" w:rsidP="00301702">
      <w:pPr>
        <w:pStyle w:val="Akapitzlist"/>
        <w:numPr>
          <w:ilvl w:val="0"/>
          <w:numId w:val="25"/>
        </w:numPr>
        <w:tabs>
          <w:tab w:val="left" w:pos="567"/>
        </w:tabs>
        <w:spacing w:line="240" w:lineRule="auto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  <w:r w:rsidRPr="00301702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Formularz nr 5 - Oświadczenie o wyrażeniu zgody na przetwarzanie danych osobowych zawartych w ofercie dla potrzeb przeprowadzenia przetargu</w:t>
      </w:r>
      <w:r w:rsidR="00C1504B"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  <w:t>.</w:t>
      </w:r>
    </w:p>
    <w:p w14:paraId="2DA45741" w14:textId="77777777" w:rsidR="00301702" w:rsidRDefault="00301702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3DD95F20" w14:textId="47E169CA" w:rsidR="00CE6715" w:rsidRPr="00301702" w:rsidRDefault="00CE6715" w:rsidP="00301702">
      <w:pPr>
        <w:ind w:hanging="2"/>
        <w:jc w:val="both"/>
        <w:rPr>
          <w:rFonts w:ascii="Calibri" w:hAnsi="Calibri" w:cs="Calibri"/>
          <w:i/>
          <w:iCs/>
        </w:rPr>
      </w:pPr>
      <w:r w:rsidRPr="00301702">
        <w:rPr>
          <w:rFonts w:ascii="Calibri" w:hAnsi="Calibri" w:cs="Calibri"/>
          <w:i/>
          <w:iCs/>
        </w:rPr>
        <w:lastRenderedPageBreak/>
        <w:t xml:space="preserve">Formularz nr 1. </w:t>
      </w:r>
    </w:p>
    <w:p w14:paraId="076AA340" w14:textId="77777777" w:rsidR="009325AC" w:rsidRPr="00301702" w:rsidRDefault="009325AC" w:rsidP="00301702">
      <w:pPr>
        <w:ind w:hanging="2"/>
        <w:jc w:val="both"/>
        <w:rPr>
          <w:rFonts w:ascii="Calibri" w:hAnsi="Calibri" w:cs="Calibri"/>
          <w:b/>
          <w:bCs/>
        </w:rPr>
      </w:pPr>
    </w:p>
    <w:p w14:paraId="7C6EF7D4" w14:textId="6281B579" w:rsidR="00CE6715" w:rsidRPr="00301702" w:rsidRDefault="00DB3575" w:rsidP="00301702">
      <w:pPr>
        <w:ind w:hanging="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 ogłoszenia przetargowego nr</w:t>
      </w:r>
      <w:r w:rsidRPr="0030170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5/2026</w:t>
      </w:r>
      <w:r w:rsidRPr="00301702">
        <w:rPr>
          <w:rFonts w:ascii="Calibri" w:hAnsi="Calibri" w:cs="Calibri"/>
          <w:b/>
          <w:bCs/>
        </w:rPr>
        <w:t xml:space="preserve"> </w:t>
      </w:r>
      <w:r w:rsidR="009454C5">
        <w:rPr>
          <w:rFonts w:ascii="Calibri" w:hAnsi="Calibri" w:cs="Calibri"/>
          <w:b/>
          <w:bCs/>
        </w:rPr>
        <w:t xml:space="preserve">drugiego </w:t>
      </w:r>
      <w:r w:rsidR="00CE6715" w:rsidRPr="00301702">
        <w:rPr>
          <w:rFonts w:ascii="Calibri" w:hAnsi="Calibri" w:cs="Calibri"/>
          <w:b/>
          <w:bCs/>
        </w:rPr>
        <w:t>przetargu pisemnego nieograniczonego dotyczącego sprzedaży prawa własności nieruchomości gruntow</w:t>
      </w:r>
      <w:r w:rsidR="00612A33" w:rsidRPr="00301702">
        <w:rPr>
          <w:rFonts w:ascii="Calibri" w:hAnsi="Calibri" w:cs="Calibri"/>
          <w:b/>
          <w:bCs/>
        </w:rPr>
        <w:t>ej</w:t>
      </w:r>
      <w:r w:rsidR="00CE6715" w:rsidRPr="00301702">
        <w:rPr>
          <w:rFonts w:ascii="Calibri" w:hAnsi="Calibri" w:cs="Calibri"/>
          <w:b/>
          <w:bCs/>
        </w:rPr>
        <w:t xml:space="preserve"> składając</w:t>
      </w:r>
      <w:r w:rsidR="00612A33" w:rsidRPr="00301702">
        <w:rPr>
          <w:rFonts w:ascii="Calibri" w:hAnsi="Calibri" w:cs="Calibri"/>
          <w:b/>
          <w:bCs/>
        </w:rPr>
        <w:t>ej</w:t>
      </w:r>
      <w:r w:rsidR="00CE6715" w:rsidRPr="00301702">
        <w:rPr>
          <w:rFonts w:ascii="Calibri" w:hAnsi="Calibri" w:cs="Calibri"/>
          <w:b/>
          <w:bCs/>
        </w:rPr>
        <w:t xml:space="preserve"> się z dział</w:t>
      </w:r>
      <w:r w:rsidR="00612A33" w:rsidRPr="00301702">
        <w:rPr>
          <w:rFonts w:ascii="Calibri" w:hAnsi="Calibri" w:cs="Calibri"/>
          <w:b/>
          <w:bCs/>
        </w:rPr>
        <w:t>ki</w:t>
      </w:r>
      <w:r w:rsidR="00CE6715" w:rsidRPr="00301702">
        <w:rPr>
          <w:rFonts w:ascii="Calibri" w:hAnsi="Calibri" w:cs="Calibri"/>
          <w:b/>
          <w:bCs/>
        </w:rPr>
        <w:t xml:space="preserve"> nr </w:t>
      </w:r>
      <w:r w:rsidR="00612A33" w:rsidRPr="00301702">
        <w:rPr>
          <w:rFonts w:ascii="Calibri" w:hAnsi="Calibri" w:cs="Calibri"/>
          <w:b/>
          <w:bCs/>
        </w:rPr>
        <w:t>111</w:t>
      </w:r>
      <w:r w:rsidR="00CE6715" w:rsidRPr="00301702">
        <w:rPr>
          <w:rFonts w:ascii="Calibri" w:hAnsi="Calibri" w:cs="Calibri"/>
          <w:b/>
          <w:bCs/>
        </w:rPr>
        <w:t xml:space="preserve"> (</w:t>
      </w:r>
      <w:r w:rsidR="00612A33" w:rsidRPr="00301702">
        <w:rPr>
          <w:rFonts w:ascii="Calibri" w:hAnsi="Calibri" w:cs="Calibri"/>
          <w:b/>
          <w:bCs/>
        </w:rPr>
        <w:t xml:space="preserve">obręb nr 0013 Piaskowa Góra) o </w:t>
      </w:r>
      <w:r w:rsidR="00612A33" w:rsidRPr="00301702">
        <w:rPr>
          <w:rFonts w:ascii="Calibri" w:hAnsi="Calibri" w:cs="Calibri"/>
          <w:b/>
          <w:bCs/>
          <w:color w:val="000000"/>
        </w:rPr>
        <w:t xml:space="preserve">powierzchni </w:t>
      </w:r>
      <w:r w:rsidR="00612A33" w:rsidRPr="00301702">
        <w:rPr>
          <w:rFonts w:ascii="Calibri" w:hAnsi="Calibri" w:cs="Calibri"/>
          <w:b/>
          <w:bCs/>
        </w:rPr>
        <w:t xml:space="preserve">0,1541 ha </w:t>
      </w:r>
      <w:r w:rsidR="00F635BE" w:rsidRPr="00301702">
        <w:rPr>
          <w:rFonts w:ascii="Calibri" w:hAnsi="Calibri" w:cs="Calibri"/>
          <w:b/>
          <w:bCs/>
        </w:rPr>
        <w:t>zabudowanej czterokondygnacyjnym budynkiem usługowym z częścią warsztatowo–magazynową i częścią hotelową, położonej w Wałbrzychu przy ul. Braci Śniadeckich 5, powiat m. Wałbrzych, województwo dolnośląskie</w:t>
      </w:r>
      <w:r w:rsidR="005D70BC">
        <w:rPr>
          <w:rFonts w:ascii="Calibri" w:hAnsi="Calibri" w:cs="Calibri"/>
          <w:b/>
          <w:bCs/>
        </w:rPr>
        <w:t>,</w:t>
      </w:r>
      <w:r w:rsidR="00F635BE" w:rsidRPr="00301702">
        <w:rPr>
          <w:rFonts w:ascii="Calibri" w:hAnsi="Calibri" w:cs="Calibri"/>
          <w:b/>
          <w:bCs/>
        </w:rPr>
        <w:t xml:space="preserve"> </w:t>
      </w:r>
      <w:r w:rsidR="00CE6715" w:rsidRPr="00301702">
        <w:rPr>
          <w:rFonts w:ascii="Calibri" w:hAnsi="Calibri" w:cs="Calibri"/>
          <w:b/>
          <w:bCs/>
        </w:rPr>
        <w:t xml:space="preserve">którego otwarcie ofert nastąpi w dniu </w:t>
      </w:r>
      <w:r w:rsidR="009454C5">
        <w:rPr>
          <w:rFonts w:ascii="Calibri" w:hAnsi="Calibri" w:cs="Calibri"/>
          <w:b/>
          <w:bCs/>
        </w:rPr>
        <w:t>22</w:t>
      </w:r>
      <w:r w:rsidR="005D70BC">
        <w:rPr>
          <w:rFonts w:ascii="Calibri" w:hAnsi="Calibri" w:cs="Calibri"/>
          <w:b/>
          <w:bCs/>
        </w:rPr>
        <w:t xml:space="preserve"> </w:t>
      </w:r>
      <w:r w:rsidR="009454C5">
        <w:rPr>
          <w:rFonts w:ascii="Calibri" w:hAnsi="Calibri" w:cs="Calibri"/>
          <w:b/>
          <w:bCs/>
        </w:rPr>
        <w:t>maja</w:t>
      </w:r>
      <w:r w:rsidR="005D70BC">
        <w:rPr>
          <w:rFonts w:ascii="Calibri" w:hAnsi="Calibri" w:cs="Calibri"/>
          <w:b/>
          <w:bCs/>
        </w:rPr>
        <w:t xml:space="preserve"> 202</w:t>
      </w:r>
      <w:r w:rsidR="009454C5">
        <w:rPr>
          <w:rFonts w:ascii="Calibri" w:hAnsi="Calibri" w:cs="Calibri"/>
          <w:b/>
          <w:bCs/>
        </w:rPr>
        <w:t>6</w:t>
      </w:r>
      <w:r w:rsidR="005D70BC">
        <w:rPr>
          <w:rFonts w:ascii="Calibri" w:hAnsi="Calibri" w:cs="Calibri"/>
          <w:b/>
          <w:bCs/>
        </w:rPr>
        <w:t xml:space="preserve"> </w:t>
      </w:r>
      <w:r w:rsidR="00612A33" w:rsidRPr="00301702">
        <w:rPr>
          <w:rFonts w:ascii="Calibri" w:hAnsi="Calibri" w:cs="Calibri"/>
          <w:b/>
          <w:bCs/>
        </w:rPr>
        <w:t>r</w:t>
      </w:r>
      <w:r w:rsidR="005D70BC">
        <w:rPr>
          <w:rFonts w:ascii="Calibri" w:hAnsi="Calibri" w:cs="Calibri"/>
          <w:b/>
          <w:bCs/>
        </w:rPr>
        <w:t>.</w:t>
      </w:r>
    </w:p>
    <w:p w14:paraId="773419D2" w14:textId="77777777" w:rsidR="00612A33" w:rsidRPr="00301702" w:rsidRDefault="00612A33" w:rsidP="00301702">
      <w:pPr>
        <w:spacing w:before="240" w:line="360" w:lineRule="auto"/>
        <w:jc w:val="both"/>
        <w:rPr>
          <w:rFonts w:ascii="Calibri" w:hAnsi="Calibri" w:cs="Calibri"/>
          <w:b/>
          <w:bCs/>
        </w:rPr>
      </w:pPr>
    </w:p>
    <w:p w14:paraId="0645CAC9" w14:textId="7C3A33C2" w:rsidR="00CE6715" w:rsidRPr="00301702" w:rsidRDefault="00CE6715" w:rsidP="00301702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Imię i Nazwisko uczestnika / nazwa firmy</w:t>
      </w:r>
      <w:r w:rsidR="004210B6" w:rsidRPr="00301702">
        <w:rPr>
          <w:rFonts w:ascii="Calibri" w:hAnsi="Calibri" w:cs="Calibri"/>
        </w:rPr>
        <w:t xml:space="preserve"> </w:t>
      </w:r>
      <w:r w:rsidRPr="00301702">
        <w:rPr>
          <w:rFonts w:ascii="Calibri" w:hAnsi="Calibri" w:cs="Calibri"/>
        </w:rPr>
        <w:t>………………………………….………………</w:t>
      </w:r>
      <w:r w:rsidR="00301702">
        <w:rPr>
          <w:rFonts w:ascii="Calibri" w:hAnsi="Calibri" w:cs="Calibri"/>
        </w:rPr>
        <w:t>………………………………….</w:t>
      </w:r>
      <w:r w:rsidRPr="00301702">
        <w:rPr>
          <w:rFonts w:ascii="Calibri" w:hAnsi="Calibri" w:cs="Calibri"/>
        </w:rPr>
        <w:t>…..…</w:t>
      </w:r>
      <w:r w:rsidR="004210B6" w:rsidRPr="00301702">
        <w:rPr>
          <w:rFonts w:ascii="Calibri" w:hAnsi="Calibri" w:cs="Calibri"/>
        </w:rPr>
        <w:t xml:space="preserve"> </w:t>
      </w:r>
    </w:p>
    <w:p w14:paraId="7FD5C623" w14:textId="014F3AE7" w:rsidR="00CE6715" w:rsidRPr="00301702" w:rsidRDefault="00CE6715" w:rsidP="00301702">
      <w:pPr>
        <w:pStyle w:val="Akapitzlist"/>
        <w:spacing w:after="0" w:line="360" w:lineRule="auto"/>
        <w:ind w:left="0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………………………………….………………………………………</w:t>
      </w:r>
      <w:r w:rsidR="00301702">
        <w:rPr>
          <w:rFonts w:ascii="Calibri" w:hAnsi="Calibri" w:cs="Calibri"/>
        </w:rPr>
        <w:t>…………………………………………………........</w:t>
      </w:r>
      <w:r w:rsidRPr="00301702">
        <w:rPr>
          <w:rFonts w:ascii="Calibri" w:hAnsi="Calibri" w:cs="Calibri"/>
        </w:rPr>
        <w:t>…………………………</w:t>
      </w:r>
      <w:r w:rsidR="004210B6" w:rsidRPr="00301702">
        <w:rPr>
          <w:rFonts w:ascii="Calibri" w:hAnsi="Calibri" w:cs="Calibri"/>
        </w:rPr>
        <w:t>…</w:t>
      </w:r>
    </w:p>
    <w:p w14:paraId="13F0CF31" w14:textId="2D80B122" w:rsidR="00CE6715" w:rsidRPr="00301702" w:rsidRDefault="00CE6715" w:rsidP="00301702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adres zamieszkania / siedziba firmy ……..……………</w:t>
      </w:r>
      <w:r w:rsidR="00301702">
        <w:rPr>
          <w:rFonts w:ascii="Calibri" w:hAnsi="Calibri" w:cs="Calibri"/>
        </w:rPr>
        <w:t>………………………………….</w:t>
      </w:r>
      <w:r w:rsidRPr="00301702">
        <w:rPr>
          <w:rFonts w:ascii="Calibri" w:hAnsi="Calibri" w:cs="Calibri"/>
        </w:rPr>
        <w:t>………………….……………………..…</w:t>
      </w:r>
      <w:r w:rsidR="004210B6" w:rsidRPr="00301702">
        <w:rPr>
          <w:rFonts w:ascii="Calibri" w:hAnsi="Calibri" w:cs="Calibri"/>
        </w:rPr>
        <w:t>.</w:t>
      </w:r>
    </w:p>
    <w:p w14:paraId="5B049933" w14:textId="77777777" w:rsidR="00301702" w:rsidRPr="00301702" w:rsidRDefault="00301702" w:rsidP="00301702">
      <w:pPr>
        <w:spacing w:after="0" w:line="360" w:lineRule="auto"/>
        <w:ind w:left="-2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………………………………….…………………………………………………………………………………………........……………………………</w:t>
      </w:r>
    </w:p>
    <w:p w14:paraId="187149C1" w14:textId="130C99A7" w:rsidR="00CE6715" w:rsidRPr="00301702" w:rsidRDefault="00CE6715" w:rsidP="00301702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  <w:color w:val="000000"/>
        </w:rPr>
        <w:t>NIP, REGON, KRS (lub numer we właściwym rejestrze, do którego wpisany jest podmiot)</w:t>
      </w:r>
    </w:p>
    <w:p w14:paraId="2E766C27" w14:textId="77777777" w:rsidR="00301702" w:rsidRPr="00301702" w:rsidRDefault="00301702" w:rsidP="00301702">
      <w:pPr>
        <w:spacing w:after="0" w:line="360" w:lineRule="auto"/>
        <w:ind w:left="-2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………………………………….…………………………………………………………………………………………........……………………………</w:t>
      </w:r>
    </w:p>
    <w:p w14:paraId="0875C7C5" w14:textId="6FF33F8C" w:rsidR="00CE6715" w:rsidRPr="00301702" w:rsidRDefault="00CE6715" w:rsidP="00301702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dane kontaktowe (</w:t>
      </w:r>
      <w:r w:rsidRPr="00301702">
        <w:rPr>
          <w:rFonts w:ascii="Calibri" w:hAnsi="Calibri" w:cs="Calibri"/>
          <w:color w:val="000000"/>
        </w:rPr>
        <w:t>adres, telefon, e-mail oferenta) …………………………</w:t>
      </w:r>
      <w:r w:rsidR="00301702">
        <w:rPr>
          <w:rFonts w:ascii="Calibri" w:hAnsi="Calibri" w:cs="Calibri"/>
          <w:color w:val="000000"/>
        </w:rPr>
        <w:t>………………………..</w:t>
      </w:r>
      <w:r w:rsidRPr="00301702">
        <w:rPr>
          <w:rFonts w:ascii="Calibri" w:hAnsi="Calibri" w:cs="Calibri"/>
          <w:color w:val="000000"/>
        </w:rPr>
        <w:t>………………………….</w:t>
      </w:r>
    </w:p>
    <w:p w14:paraId="02A52690" w14:textId="77777777" w:rsidR="00301702" w:rsidRPr="00301702" w:rsidRDefault="00301702" w:rsidP="00301702">
      <w:pPr>
        <w:spacing w:after="0" w:line="360" w:lineRule="auto"/>
        <w:ind w:left="-2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………………………………….…………………………………………………………………………………………........……………………………</w:t>
      </w:r>
    </w:p>
    <w:p w14:paraId="1F9868A6" w14:textId="3E136A84" w:rsidR="00CE6715" w:rsidRPr="00301702" w:rsidRDefault="00CE6715" w:rsidP="00301702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data sporządzenia oferty …………………………………………………………</w:t>
      </w:r>
      <w:r w:rsidR="004F5A7F">
        <w:rPr>
          <w:rFonts w:ascii="Calibri" w:hAnsi="Calibri" w:cs="Calibri"/>
        </w:rPr>
        <w:t>…………………………………………………………</w:t>
      </w:r>
      <w:r w:rsidRPr="00301702">
        <w:rPr>
          <w:rFonts w:ascii="Calibri" w:hAnsi="Calibri" w:cs="Calibri"/>
        </w:rPr>
        <w:t xml:space="preserve"> </w:t>
      </w:r>
    </w:p>
    <w:p w14:paraId="7728F86B" w14:textId="3D7B7442" w:rsidR="00CE6715" w:rsidRPr="00301702" w:rsidRDefault="00CE6715" w:rsidP="00301702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 xml:space="preserve">oświadczam że zapoznałem/ </w:t>
      </w:r>
      <w:proofErr w:type="spellStart"/>
      <w:r w:rsidRPr="00301702">
        <w:rPr>
          <w:rFonts w:ascii="Calibri" w:hAnsi="Calibri" w:cs="Calibri"/>
        </w:rPr>
        <w:t>am</w:t>
      </w:r>
      <w:proofErr w:type="spellEnd"/>
      <w:r w:rsidRPr="00301702">
        <w:rPr>
          <w:rFonts w:ascii="Calibri" w:hAnsi="Calibri" w:cs="Calibri"/>
        </w:rPr>
        <w:t xml:space="preserve"> się z warunkami przetargu i przyjmuję je bez zastrzeżeń </w:t>
      </w:r>
    </w:p>
    <w:p w14:paraId="1B9077EE" w14:textId="2533565C" w:rsidR="00CE6715" w:rsidRPr="00301702" w:rsidRDefault="00CE6715" w:rsidP="00301702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oferowana cena nabycia nieruchomości : - ……………………</w:t>
      </w:r>
      <w:r w:rsidR="00301702">
        <w:rPr>
          <w:rFonts w:ascii="Calibri" w:hAnsi="Calibri" w:cs="Calibri"/>
        </w:rPr>
        <w:t>………………………</w:t>
      </w:r>
      <w:r w:rsidRPr="00301702">
        <w:rPr>
          <w:rFonts w:ascii="Calibri" w:hAnsi="Calibri" w:cs="Calibri"/>
        </w:rPr>
        <w:t xml:space="preserve">……………….………..……… zł netto  </w:t>
      </w:r>
    </w:p>
    <w:p w14:paraId="3ECD8161" w14:textId="4A6FF97D" w:rsidR="00CE6715" w:rsidRPr="00301702" w:rsidRDefault="00CE6715" w:rsidP="00301702">
      <w:pPr>
        <w:pStyle w:val="Akapitzlist"/>
        <w:spacing w:after="0" w:line="360" w:lineRule="auto"/>
        <w:ind w:left="358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słownie:  ……………………..…………………………………………</w:t>
      </w:r>
      <w:r w:rsidR="00301702">
        <w:rPr>
          <w:rFonts w:ascii="Calibri" w:hAnsi="Calibri" w:cs="Calibri"/>
        </w:rPr>
        <w:t>………………………………………….</w:t>
      </w:r>
      <w:r w:rsidRPr="00301702">
        <w:rPr>
          <w:rFonts w:ascii="Calibri" w:hAnsi="Calibri" w:cs="Calibri"/>
        </w:rPr>
        <w:t>………………..…………..…</w:t>
      </w:r>
    </w:p>
    <w:p w14:paraId="327A6E1B" w14:textId="3F7DC68D" w:rsidR="00301702" w:rsidRPr="00301702" w:rsidRDefault="00CE6715" w:rsidP="00301702">
      <w:pPr>
        <w:spacing w:after="0" w:line="360" w:lineRule="auto"/>
        <w:ind w:left="-2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 xml:space="preserve"> </w:t>
      </w:r>
      <w:r w:rsidR="00301702" w:rsidRPr="00301702">
        <w:rPr>
          <w:rFonts w:ascii="Calibri" w:hAnsi="Calibri" w:cs="Calibri"/>
        </w:rPr>
        <w:t>……………………………….…………………………………………………………………………………………........……………………………</w:t>
      </w:r>
      <w:r w:rsidR="008646E8">
        <w:rPr>
          <w:rFonts w:ascii="Calibri" w:hAnsi="Calibri" w:cs="Calibri"/>
        </w:rPr>
        <w:t>..</w:t>
      </w:r>
    </w:p>
    <w:p w14:paraId="1A71BF92" w14:textId="486C046E" w:rsidR="00CE6715" w:rsidRPr="00301702" w:rsidRDefault="00CE6715" w:rsidP="00301702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sposób zapłaty : zgodnie z Informacją Przetargową oraz Regulaminem przetargu.</w:t>
      </w:r>
    </w:p>
    <w:p w14:paraId="56E91566" w14:textId="3105FD2C" w:rsidR="00CE6715" w:rsidRPr="00301702" w:rsidRDefault="00CE6715" w:rsidP="00301702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 xml:space="preserve">nr konta bankowego, na które należy dokonać ewentualnego zwrotu wadium: </w:t>
      </w:r>
    </w:p>
    <w:p w14:paraId="46E6DC2C" w14:textId="5FA2A9C0" w:rsidR="00CE6715" w:rsidRPr="00301702" w:rsidRDefault="00301702" w:rsidP="00301702">
      <w:pPr>
        <w:pStyle w:val="Akapitzlist"/>
        <w:spacing w:after="0" w:line="360" w:lineRule="auto"/>
        <w:ind w:left="0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……………………………….…………………………………………………………………………………………........……………………………</w:t>
      </w:r>
      <w:r w:rsidR="00CE6715" w:rsidRPr="00301702">
        <w:rPr>
          <w:rFonts w:ascii="Calibri" w:hAnsi="Calibri" w:cs="Calibri"/>
        </w:rPr>
        <w:t>.</w:t>
      </w:r>
    </w:p>
    <w:p w14:paraId="21994FF7" w14:textId="77777777" w:rsidR="00CE6715" w:rsidRPr="00301702" w:rsidRDefault="00CE6715" w:rsidP="00301702">
      <w:pPr>
        <w:jc w:val="both"/>
        <w:rPr>
          <w:rFonts w:ascii="Calibri" w:hAnsi="Calibri" w:cs="Calibri"/>
        </w:rPr>
      </w:pPr>
    </w:p>
    <w:p w14:paraId="00A8C548" w14:textId="401ECAF8" w:rsidR="00CE6715" w:rsidRDefault="00CE6715" w:rsidP="00301702">
      <w:pPr>
        <w:ind w:left="-2"/>
        <w:jc w:val="both"/>
        <w:rPr>
          <w:rFonts w:ascii="Calibri" w:hAnsi="Calibri" w:cs="Calibri"/>
        </w:rPr>
      </w:pPr>
    </w:p>
    <w:p w14:paraId="785D5BF7" w14:textId="77777777" w:rsidR="00301702" w:rsidRPr="00301702" w:rsidRDefault="00301702" w:rsidP="00301702">
      <w:pPr>
        <w:ind w:left="-2"/>
        <w:jc w:val="both"/>
        <w:rPr>
          <w:rFonts w:ascii="Calibri" w:hAnsi="Calibri" w:cs="Calibri"/>
        </w:rPr>
      </w:pPr>
    </w:p>
    <w:p w14:paraId="65A505F0" w14:textId="606D53E7" w:rsidR="00CE6715" w:rsidRPr="00301702" w:rsidRDefault="00301702" w:rsidP="00301702">
      <w:pPr>
        <w:ind w:left="-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CE6715" w:rsidRPr="00301702">
        <w:rPr>
          <w:rFonts w:ascii="Calibri" w:hAnsi="Calibri" w:cs="Calibri"/>
        </w:rPr>
        <w:t>………………………………………………</w:t>
      </w:r>
      <w:r w:rsidR="008646E8">
        <w:rPr>
          <w:rFonts w:ascii="Calibri" w:hAnsi="Calibri" w:cs="Calibri"/>
        </w:rPr>
        <w:t>…….</w:t>
      </w:r>
    </w:p>
    <w:p w14:paraId="1D30B438" w14:textId="56E4860C" w:rsidR="00CE6715" w:rsidRPr="00301702" w:rsidRDefault="00CE6715" w:rsidP="00301702">
      <w:pPr>
        <w:jc w:val="right"/>
        <w:rPr>
          <w:rFonts w:ascii="Calibri" w:hAnsi="Calibri" w:cs="Calibri"/>
          <w:sz w:val="16"/>
          <w:szCs w:val="16"/>
        </w:rPr>
      </w:pPr>
      <w:r w:rsidRPr="00301702">
        <w:rPr>
          <w:rFonts w:ascii="Calibri" w:hAnsi="Calibri" w:cs="Calibri"/>
          <w:sz w:val="16"/>
          <w:szCs w:val="16"/>
        </w:rPr>
        <w:t>(czytelny podpis, pieczęć osoby upoważnionej)</w:t>
      </w:r>
    </w:p>
    <w:p w14:paraId="416C216D" w14:textId="77777777" w:rsidR="00CE6715" w:rsidRPr="00301702" w:rsidRDefault="00CE6715" w:rsidP="00301702">
      <w:pPr>
        <w:ind w:left="-2"/>
        <w:jc w:val="both"/>
        <w:rPr>
          <w:rFonts w:ascii="Calibri" w:hAnsi="Calibri" w:cs="Calibri"/>
        </w:rPr>
      </w:pPr>
    </w:p>
    <w:p w14:paraId="6C4B16DB" w14:textId="77777777" w:rsidR="00CE6715" w:rsidRPr="00301702" w:rsidRDefault="00CE6715" w:rsidP="00301702">
      <w:pPr>
        <w:ind w:left="-2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Załączniki:</w:t>
      </w:r>
    </w:p>
    <w:p w14:paraId="1BB1CD46" w14:textId="1B5638BF" w:rsidR="00301702" w:rsidRDefault="00CE6715" w:rsidP="00301702">
      <w:pPr>
        <w:ind w:left="-2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- dowód wpłaty wadium</w:t>
      </w:r>
    </w:p>
    <w:p w14:paraId="55CBB7E6" w14:textId="77777777" w:rsidR="00301702" w:rsidRDefault="0030170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B43B40C" w14:textId="77777777" w:rsidR="00CE6715" w:rsidRPr="00301702" w:rsidRDefault="00CE6715" w:rsidP="00301702">
      <w:pPr>
        <w:ind w:hanging="2"/>
        <w:jc w:val="both"/>
        <w:rPr>
          <w:rFonts w:ascii="Calibri" w:hAnsi="Calibri" w:cs="Calibri"/>
          <w:i/>
          <w:iCs/>
        </w:rPr>
      </w:pPr>
      <w:r w:rsidRPr="00301702">
        <w:rPr>
          <w:rFonts w:ascii="Calibri" w:hAnsi="Calibri" w:cs="Calibri"/>
          <w:i/>
          <w:iCs/>
        </w:rPr>
        <w:lastRenderedPageBreak/>
        <w:t xml:space="preserve">Formularz nr 2. </w:t>
      </w:r>
    </w:p>
    <w:p w14:paraId="75995A15" w14:textId="77777777" w:rsidR="009325AC" w:rsidRPr="00301702" w:rsidRDefault="009325AC" w:rsidP="00301702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3F5EE170" w14:textId="4050C4C4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01702">
        <w:rPr>
          <w:rFonts w:ascii="Calibri" w:eastAsia="Times New Roman" w:hAnsi="Calibri" w:cs="Calibri"/>
          <w:b/>
          <w:bCs/>
          <w:color w:val="000000"/>
          <w:lang w:eastAsia="pl-PL"/>
        </w:rPr>
        <w:t>OŚWIADCZENIE O NIEZALEGANIU Z PODATKIEM I SKŁADKAMI ZUS</w:t>
      </w:r>
    </w:p>
    <w:p w14:paraId="3CCC924A" w14:textId="3BB40A64" w:rsidR="00545C0E" w:rsidRDefault="00545C0E" w:rsidP="00301702">
      <w:pPr>
        <w:spacing w:line="276" w:lineRule="auto"/>
        <w:ind w:hanging="2"/>
        <w:jc w:val="both"/>
        <w:rPr>
          <w:rFonts w:ascii="Calibri" w:hAnsi="Calibri" w:cs="Calibri"/>
          <w:b/>
          <w:bCs/>
        </w:rPr>
      </w:pPr>
      <w:r w:rsidRPr="00545C0E">
        <w:rPr>
          <w:rFonts w:ascii="Calibri" w:hAnsi="Calibri" w:cs="Calibri"/>
          <w:b/>
          <w:bCs/>
        </w:rPr>
        <w:t>do</w:t>
      </w:r>
      <w:r w:rsidR="00DB3575">
        <w:rPr>
          <w:rFonts w:ascii="Calibri" w:hAnsi="Calibri" w:cs="Calibri"/>
          <w:b/>
          <w:bCs/>
        </w:rPr>
        <w:t xml:space="preserve"> ogłoszenia przetargowego nr</w:t>
      </w:r>
      <w:r w:rsidR="00DB3575" w:rsidRPr="00301702">
        <w:rPr>
          <w:rFonts w:ascii="Calibri" w:hAnsi="Calibri" w:cs="Calibri"/>
          <w:b/>
          <w:bCs/>
        </w:rPr>
        <w:t xml:space="preserve"> </w:t>
      </w:r>
      <w:r w:rsidR="00DB3575">
        <w:rPr>
          <w:rFonts w:ascii="Calibri" w:hAnsi="Calibri" w:cs="Calibri"/>
          <w:b/>
          <w:bCs/>
        </w:rPr>
        <w:t xml:space="preserve">5/2026 </w:t>
      </w:r>
      <w:r w:rsidR="009454C5">
        <w:rPr>
          <w:rFonts w:ascii="Calibri" w:hAnsi="Calibri" w:cs="Calibri"/>
          <w:b/>
          <w:bCs/>
        </w:rPr>
        <w:t xml:space="preserve">drugiego </w:t>
      </w:r>
      <w:r w:rsidRPr="00545C0E">
        <w:rPr>
          <w:rFonts w:ascii="Calibri" w:hAnsi="Calibri" w:cs="Calibri"/>
          <w:b/>
          <w:bCs/>
        </w:rPr>
        <w:t>przetargu pisemnego nieograniczonego dotyczącego sprzedaży prawa własności nieruchomości gruntowej składającej się z działki nr 111 (obręb nr 0013 Piaskowa Góra) o powierzchni 0,1541 ha zabudowanej czterokondygnacyjnym budynkiem usługowym z częścią warsztatowo–magazynową i częścią hotelową, położonej w Wałbrzychu przy ul. Braci Śniadeckich 5, powiat m. Wałbrzych, województwo dolnośląskie</w:t>
      </w:r>
      <w:r w:rsidR="001A3ABA">
        <w:rPr>
          <w:rFonts w:ascii="Calibri" w:hAnsi="Calibri" w:cs="Calibri"/>
          <w:b/>
          <w:bCs/>
        </w:rPr>
        <w:t>,</w:t>
      </w:r>
      <w:r w:rsidRPr="00545C0E">
        <w:rPr>
          <w:rFonts w:ascii="Calibri" w:hAnsi="Calibri" w:cs="Calibri"/>
          <w:b/>
          <w:bCs/>
        </w:rPr>
        <w:t xml:space="preserve"> którego otwarcie ofert nastąpi w dniu </w:t>
      </w:r>
      <w:r w:rsidR="00A710C1">
        <w:rPr>
          <w:rFonts w:ascii="Calibri" w:hAnsi="Calibri" w:cs="Calibri"/>
          <w:b/>
          <w:bCs/>
        </w:rPr>
        <w:t>2</w:t>
      </w:r>
      <w:r w:rsidR="009454C5">
        <w:rPr>
          <w:rFonts w:ascii="Calibri" w:hAnsi="Calibri" w:cs="Calibri"/>
          <w:b/>
          <w:bCs/>
        </w:rPr>
        <w:t>2</w:t>
      </w:r>
      <w:r w:rsidR="00A710C1">
        <w:rPr>
          <w:rFonts w:ascii="Calibri" w:hAnsi="Calibri" w:cs="Calibri"/>
          <w:b/>
          <w:bCs/>
        </w:rPr>
        <w:t xml:space="preserve"> </w:t>
      </w:r>
      <w:r w:rsidR="009454C5">
        <w:rPr>
          <w:rFonts w:ascii="Calibri" w:hAnsi="Calibri" w:cs="Calibri"/>
          <w:b/>
          <w:bCs/>
        </w:rPr>
        <w:t>maja</w:t>
      </w:r>
      <w:r w:rsidR="00A710C1">
        <w:rPr>
          <w:rFonts w:ascii="Calibri" w:hAnsi="Calibri" w:cs="Calibri"/>
          <w:b/>
          <w:bCs/>
        </w:rPr>
        <w:t xml:space="preserve"> 2026 </w:t>
      </w:r>
      <w:r w:rsidRPr="00545C0E">
        <w:rPr>
          <w:rFonts w:ascii="Calibri" w:hAnsi="Calibri" w:cs="Calibri"/>
          <w:b/>
          <w:bCs/>
        </w:rPr>
        <w:t>r</w:t>
      </w:r>
      <w:r w:rsidR="00A710C1">
        <w:rPr>
          <w:rFonts w:ascii="Calibri" w:hAnsi="Calibri" w:cs="Calibri"/>
          <w:b/>
          <w:bCs/>
        </w:rPr>
        <w:t>.</w:t>
      </w:r>
    </w:p>
    <w:p w14:paraId="399A4D13" w14:textId="77777777" w:rsidR="00545C0E" w:rsidRPr="00301702" w:rsidRDefault="00545C0E" w:rsidP="00301702">
      <w:pPr>
        <w:spacing w:line="276" w:lineRule="auto"/>
        <w:ind w:hanging="2"/>
        <w:jc w:val="both"/>
        <w:rPr>
          <w:rFonts w:ascii="Calibri" w:eastAsia="Times New Roman" w:hAnsi="Calibri" w:cs="Calibri"/>
          <w:lang w:eastAsia="pl-PL"/>
        </w:rPr>
      </w:pPr>
    </w:p>
    <w:p w14:paraId="2C1C7E9A" w14:textId="09BC5066" w:rsidR="00CE6715" w:rsidRPr="00301702" w:rsidRDefault="00CE6715" w:rsidP="00301702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uppressAutoHyphens/>
        <w:spacing w:after="0" w:line="360" w:lineRule="auto"/>
        <w:ind w:left="0" w:firstLine="0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Imię i Nazwisko uczestnika / nazwa firmy ………………………………….………………….………</w:t>
      </w:r>
      <w:r w:rsidR="00A710C1">
        <w:rPr>
          <w:rFonts w:ascii="Calibri" w:hAnsi="Calibri" w:cs="Calibri"/>
        </w:rPr>
        <w:t>………………………………</w:t>
      </w:r>
      <w:r w:rsidRPr="00301702">
        <w:rPr>
          <w:rFonts w:ascii="Calibri" w:hAnsi="Calibri" w:cs="Calibri"/>
        </w:rPr>
        <w:t xml:space="preserve"> </w:t>
      </w:r>
    </w:p>
    <w:p w14:paraId="78CB2333" w14:textId="7750F291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……………………….……………………………………………………………………………</w:t>
      </w:r>
      <w:r w:rsidR="00A710C1">
        <w:rPr>
          <w:rFonts w:ascii="Calibri" w:hAnsi="Calibri" w:cs="Calibri"/>
        </w:rPr>
        <w:t>………………………………………………………</w:t>
      </w:r>
    </w:p>
    <w:p w14:paraId="6CBDE47A" w14:textId="06D26AB5" w:rsidR="00CE6715" w:rsidRPr="00301702" w:rsidRDefault="00CE6715" w:rsidP="00301702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adres zamieszkania / siedziba firmy ……..……………………………….……………………..………</w:t>
      </w:r>
      <w:r w:rsidR="00A710C1">
        <w:rPr>
          <w:rFonts w:ascii="Calibri" w:hAnsi="Calibri" w:cs="Calibri"/>
        </w:rPr>
        <w:t>………………………………</w:t>
      </w:r>
      <w:r w:rsidRPr="00301702">
        <w:rPr>
          <w:rFonts w:ascii="Calibri" w:hAnsi="Calibri" w:cs="Calibri"/>
        </w:rPr>
        <w:t xml:space="preserve"> </w:t>
      </w:r>
    </w:p>
    <w:p w14:paraId="4777BF90" w14:textId="0B0BA6B8" w:rsidR="00CE6715" w:rsidRPr="00301702" w:rsidRDefault="00CE6715" w:rsidP="00301702">
      <w:pPr>
        <w:pStyle w:val="Akapitzlist"/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………………………………….………………………………………………..………………..……</w:t>
      </w:r>
      <w:r w:rsidR="00A710C1">
        <w:rPr>
          <w:rFonts w:ascii="Calibri" w:hAnsi="Calibri" w:cs="Calibri"/>
        </w:rPr>
        <w:t>………………………………………………..</w:t>
      </w:r>
      <w:r w:rsidRPr="00301702">
        <w:rPr>
          <w:rFonts w:ascii="Calibri" w:hAnsi="Calibri" w:cs="Calibri"/>
        </w:rPr>
        <w:t xml:space="preserve"> </w:t>
      </w:r>
    </w:p>
    <w:p w14:paraId="1A18A986" w14:textId="393BEB01" w:rsidR="00CE6715" w:rsidRPr="00301702" w:rsidRDefault="00CE6715" w:rsidP="00301702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  <w:color w:val="000000"/>
        </w:rPr>
        <w:t>NIP, REGON, KRS (lub numer we właściwym rejestrze, do którego wpisany jest podmiot)</w:t>
      </w:r>
    </w:p>
    <w:p w14:paraId="1C5D0E40" w14:textId="52ADD848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A710C1">
        <w:rPr>
          <w:rFonts w:ascii="Calibri" w:hAnsi="Calibri" w:cs="Calibri"/>
        </w:rPr>
        <w:t>…………………………………………………</w:t>
      </w:r>
    </w:p>
    <w:p w14:paraId="2CA9257A" w14:textId="54CA14B4" w:rsidR="00CE6715" w:rsidRPr="00301702" w:rsidRDefault="00CE6715" w:rsidP="00301702">
      <w:pPr>
        <w:pStyle w:val="Akapitzlist"/>
        <w:numPr>
          <w:ilvl w:val="0"/>
          <w:numId w:val="18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dane kontaktowe (</w:t>
      </w:r>
      <w:r w:rsidRPr="00301702">
        <w:rPr>
          <w:rFonts w:ascii="Calibri" w:hAnsi="Calibri" w:cs="Calibri"/>
          <w:color w:val="000000"/>
        </w:rPr>
        <w:t>adres, telefon, e-mail oferenta) ……………………………………………………</w:t>
      </w:r>
      <w:r w:rsidR="00A710C1">
        <w:rPr>
          <w:rFonts w:ascii="Calibri" w:hAnsi="Calibri" w:cs="Calibri"/>
          <w:color w:val="000000"/>
        </w:rPr>
        <w:t>……………………….</w:t>
      </w:r>
    </w:p>
    <w:p w14:paraId="1C06F1B0" w14:textId="3685FFFD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A710C1">
        <w:rPr>
          <w:rFonts w:ascii="Calibri" w:hAnsi="Calibri" w:cs="Calibri"/>
        </w:rPr>
        <w:t>………………………………………………..</w:t>
      </w:r>
    </w:p>
    <w:p w14:paraId="5172AB34" w14:textId="77777777" w:rsidR="00CE6715" w:rsidRPr="00301702" w:rsidRDefault="00CE6715" w:rsidP="00301702">
      <w:pPr>
        <w:numPr>
          <w:ilvl w:val="0"/>
          <w:numId w:val="12"/>
        </w:numPr>
        <w:spacing w:after="0" w:line="240" w:lineRule="auto"/>
        <w:ind w:left="270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Oświadczam, że:</w:t>
      </w:r>
    </w:p>
    <w:p w14:paraId="371EC18F" w14:textId="77777777" w:rsidR="00CE6715" w:rsidRPr="00301702" w:rsidRDefault="00CE6715" w:rsidP="00301702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nie zalegam z opłacaniem podatków i opłat</w:t>
      </w:r>
    </w:p>
    <w:p w14:paraId="31F4525B" w14:textId="77777777" w:rsidR="00CE6715" w:rsidRPr="00301702" w:rsidRDefault="00CE6715" w:rsidP="00301702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uzyskałem przewidziane prawem zwolnienie, odroczenie lub rozłożenie na raty zaległych płatności z tytułu podatków i opłat</w:t>
      </w:r>
    </w:p>
    <w:p w14:paraId="05084ADF" w14:textId="77777777" w:rsidR="00CE6715" w:rsidRPr="00301702" w:rsidRDefault="00CE6715" w:rsidP="00301702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uzyskałem wstrzymanie w całości wykonania decyzji właściwego organu*</w:t>
      </w:r>
    </w:p>
    <w:p w14:paraId="2A2D1060" w14:textId="77777777" w:rsidR="00CE6715" w:rsidRPr="00301702" w:rsidRDefault="00CE6715" w:rsidP="00301702">
      <w:pPr>
        <w:numPr>
          <w:ilvl w:val="0"/>
          <w:numId w:val="14"/>
        </w:numPr>
        <w:spacing w:after="0" w:line="240" w:lineRule="auto"/>
        <w:ind w:left="283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Oświadczam, że:</w:t>
      </w:r>
    </w:p>
    <w:p w14:paraId="1DD9F1AB" w14:textId="77777777" w:rsidR="00CE6715" w:rsidRPr="00301702" w:rsidRDefault="00CE6715" w:rsidP="00301702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nie zalegam z opłacaniem składek na ubezpieczenie zdrowotne lub społeczne</w:t>
      </w:r>
    </w:p>
    <w:p w14:paraId="4D18E8D7" w14:textId="77777777" w:rsidR="00CE6715" w:rsidRPr="00301702" w:rsidRDefault="00CE6715" w:rsidP="00301702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uzyskałem przewidziane prawem zwolnienie, odroczenie lub rozłożenie na raty zaległych płatności z tytułu składek na ubezpieczenie zdrowotne lub społeczne</w:t>
      </w:r>
    </w:p>
    <w:p w14:paraId="4FA95107" w14:textId="77777777" w:rsidR="00CE6715" w:rsidRPr="00301702" w:rsidRDefault="00CE6715" w:rsidP="00301702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uzyskałem wstrzymanie w całości wykonania decyzji właściwego organu*</w:t>
      </w:r>
    </w:p>
    <w:p w14:paraId="2D9659FA" w14:textId="77777777" w:rsidR="00CE6715" w:rsidRPr="00301702" w:rsidRDefault="00CE6715" w:rsidP="00301702">
      <w:pPr>
        <w:spacing w:after="24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9133159" w14:textId="77777777" w:rsidR="00907A73" w:rsidRPr="00301702" w:rsidRDefault="00907A73" w:rsidP="00301702">
      <w:pPr>
        <w:spacing w:after="24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C069CE4" w14:textId="1F6AA25C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301702">
        <w:rPr>
          <w:rFonts w:ascii="Calibri" w:eastAsia="Times New Roman" w:hAnsi="Calibri" w:cs="Calibri"/>
          <w:color w:val="000000"/>
          <w:lang w:eastAsia="pl-PL"/>
        </w:rPr>
        <w:t>…………………………………….......</w:t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="00A710C1">
        <w:rPr>
          <w:rFonts w:ascii="Calibri" w:eastAsia="Times New Roman" w:hAnsi="Calibri" w:cs="Calibri"/>
          <w:color w:val="000000"/>
          <w:lang w:eastAsia="pl-PL"/>
        </w:rPr>
        <w:tab/>
      </w:r>
      <w:r w:rsidR="00A710C1">
        <w:rPr>
          <w:rFonts w:ascii="Calibri" w:eastAsia="Times New Roman" w:hAnsi="Calibri" w:cs="Calibri"/>
          <w:color w:val="000000"/>
          <w:lang w:eastAsia="pl-PL"/>
        </w:rPr>
        <w:tab/>
      </w:r>
      <w:r w:rsidR="00A710C1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……………………………………………….</w:t>
      </w:r>
    </w:p>
    <w:p w14:paraId="24BDC533" w14:textId="77777777" w:rsidR="00CE6715" w:rsidRPr="00301702" w:rsidRDefault="00CE6715" w:rsidP="00A710C1">
      <w:pPr>
        <w:spacing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301702">
        <w:rPr>
          <w:rFonts w:ascii="Calibri" w:eastAsia="Times New Roman" w:hAnsi="Calibri" w:cs="Calibri"/>
          <w:color w:val="000000"/>
          <w:lang w:eastAsia="pl-PL"/>
        </w:rPr>
        <w:t>Data</w:t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  <w:t>Podpis Oferenta </w:t>
      </w:r>
    </w:p>
    <w:p w14:paraId="1F42FE6F" w14:textId="77777777" w:rsidR="00CE6715" w:rsidRPr="00301702" w:rsidRDefault="00CE6715" w:rsidP="00301702">
      <w:pPr>
        <w:spacing w:after="24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827B80C" w14:textId="77777777" w:rsidR="00CE6715" w:rsidRPr="00301702" w:rsidRDefault="00CE6715" w:rsidP="00301702">
      <w:pPr>
        <w:spacing w:line="240" w:lineRule="auto"/>
        <w:ind w:hanging="2"/>
        <w:jc w:val="both"/>
        <w:rPr>
          <w:rFonts w:ascii="Calibri" w:eastAsia="Times New Roman" w:hAnsi="Calibri" w:cs="Calibri"/>
          <w:lang w:eastAsia="pl-PL"/>
        </w:rPr>
      </w:pPr>
      <w:r w:rsidRPr="00301702">
        <w:rPr>
          <w:rFonts w:ascii="Calibri" w:eastAsia="Times New Roman" w:hAnsi="Calibri" w:cs="Calibri"/>
          <w:i/>
          <w:iCs/>
          <w:color w:val="000000"/>
          <w:lang w:eastAsia="pl-PL"/>
        </w:rPr>
        <w:t>*niepotrzebne skreślić</w:t>
      </w:r>
    </w:p>
    <w:p w14:paraId="56CC8863" w14:textId="77777777" w:rsidR="00CE6715" w:rsidRPr="00301702" w:rsidRDefault="00CE6715" w:rsidP="00301702">
      <w:pPr>
        <w:spacing w:line="240" w:lineRule="auto"/>
        <w:ind w:left="-2" w:hanging="2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</w:p>
    <w:p w14:paraId="7F992A9B" w14:textId="77777777" w:rsidR="00CE6715" w:rsidRPr="00301702" w:rsidRDefault="00CE6715" w:rsidP="00301702">
      <w:pPr>
        <w:spacing w:line="240" w:lineRule="auto"/>
        <w:ind w:left="-2" w:hanging="2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</w:p>
    <w:p w14:paraId="3F1FD95F" w14:textId="77777777" w:rsidR="00CE6715" w:rsidRPr="00301702" w:rsidRDefault="00CE6715" w:rsidP="005A7E16">
      <w:pPr>
        <w:jc w:val="both"/>
        <w:rPr>
          <w:rFonts w:ascii="Calibri" w:hAnsi="Calibri" w:cs="Calibri"/>
          <w:i/>
          <w:iCs/>
        </w:rPr>
      </w:pPr>
      <w:r w:rsidRPr="00301702">
        <w:rPr>
          <w:rFonts w:ascii="Calibri" w:hAnsi="Calibri" w:cs="Calibri"/>
          <w:i/>
          <w:iCs/>
        </w:rPr>
        <w:lastRenderedPageBreak/>
        <w:t xml:space="preserve">Formularz nr 3. </w:t>
      </w:r>
    </w:p>
    <w:p w14:paraId="737CEC97" w14:textId="77777777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color w:val="212529"/>
          <w:shd w:val="clear" w:color="auto" w:fill="FFFFFF"/>
          <w:lang w:eastAsia="pl-PL"/>
        </w:rPr>
      </w:pPr>
    </w:p>
    <w:p w14:paraId="1A8D43E2" w14:textId="77777777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01702">
        <w:rPr>
          <w:rFonts w:ascii="Calibri" w:eastAsia="Times New Roman" w:hAnsi="Calibri" w:cs="Calibri"/>
          <w:b/>
          <w:bCs/>
          <w:color w:val="000000"/>
          <w:lang w:eastAsia="pl-PL"/>
        </w:rPr>
        <w:t>OŚWIADCZENIE O PROWADZONYCH POSTĘPOWANIACH</w:t>
      </w:r>
    </w:p>
    <w:p w14:paraId="5B2896D3" w14:textId="77777777" w:rsidR="00545C0E" w:rsidRDefault="00545C0E" w:rsidP="00545C0E">
      <w:pPr>
        <w:spacing w:line="276" w:lineRule="auto"/>
        <w:ind w:hanging="2"/>
        <w:jc w:val="both"/>
        <w:rPr>
          <w:rFonts w:ascii="Calibri" w:hAnsi="Calibri" w:cs="Calibri"/>
          <w:b/>
          <w:bCs/>
        </w:rPr>
      </w:pPr>
    </w:p>
    <w:p w14:paraId="0D32E3B5" w14:textId="01157466" w:rsidR="00545C0E" w:rsidRPr="00545C0E" w:rsidRDefault="00545C0E" w:rsidP="00545C0E">
      <w:pPr>
        <w:spacing w:line="276" w:lineRule="auto"/>
        <w:ind w:hanging="2"/>
        <w:jc w:val="both"/>
        <w:rPr>
          <w:rFonts w:ascii="Calibri" w:hAnsi="Calibri" w:cs="Calibri"/>
          <w:b/>
          <w:bCs/>
        </w:rPr>
      </w:pPr>
      <w:r w:rsidRPr="00545C0E">
        <w:rPr>
          <w:rFonts w:ascii="Calibri" w:hAnsi="Calibri" w:cs="Calibri"/>
          <w:b/>
          <w:bCs/>
        </w:rPr>
        <w:t xml:space="preserve">do </w:t>
      </w:r>
      <w:r w:rsidR="00DB3575">
        <w:rPr>
          <w:rFonts w:ascii="Calibri" w:hAnsi="Calibri" w:cs="Calibri"/>
          <w:b/>
          <w:bCs/>
        </w:rPr>
        <w:t>ogłoszenia przetargowego nr</w:t>
      </w:r>
      <w:r w:rsidR="00DB3575" w:rsidRPr="00301702">
        <w:rPr>
          <w:rFonts w:ascii="Calibri" w:hAnsi="Calibri" w:cs="Calibri"/>
          <w:b/>
          <w:bCs/>
        </w:rPr>
        <w:t xml:space="preserve"> </w:t>
      </w:r>
      <w:r w:rsidR="00DB3575">
        <w:rPr>
          <w:rFonts w:ascii="Calibri" w:hAnsi="Calibri" w:cs="Calibri"/>
          <w:b/>
          <w:bCs/>
        </w:rPr>
        <w:t xml:space="preserve">5/2026 </w:t>
      </w:r>
      <w:r w:rsidR="009454C5">
        <w:rPr>
          <w:rFonts w:ascii="Calibri" w:hAnsi="Calibri" w:cs="Calibri"/>
          <w:b/>
          <w:bCs/>
        </w:rPr>
        <w:t xml:space="preserve">drugiego </w:t>
      </w:r>
      <w:r w:rsidRPr="00545C0E">
        <w:rPr>
          <w:rFonts w:ascii="Calibri" w:hAnsi="Calibri" w:cs="Calibri"/>
          <w:b/>
          <w:bCs/>
        </w:rPr>
        <w:t>przetargu pisemnego nieograniczonego dotyczącego sprzedaży prawa własności nieruchomości gruntowej składającej się z działki nr 111 (obręb nr 0013 Piaskowa Góra) o powierzchni 0,1541 ha zabudowanej czterokondygnacyjnym budynkiem usługowym z częścią warsztatowo–magazynową i częścią hotelową, położonej w Wałbrzychu przy ul. Braci Śniadeckich 5, powiat m. Wałbrzych, województwo dolnośląskie</w:t>
      </w:r>
      <w:r w:rsidR="001A3ABA">
        <w:rPr>
          <w:rFonts w:ascii="Calibri" w:hAnsi="Calibri" w:cs="Calibri"/>
          <w:b/>
          <w:bCs/>
        </w:rPr>
        <w:t>,</w:t>
      </w:r>
      <w:r w:rsidRPr="00545C0E">
        <w:rPr>
          <w:rFonts w:ascii="Calibri" w:hAnsi="Calibri" w:cs="Calibri"/>
          <w:b/>
          <w:bCs/>
        </w:rPr>
        <w:t xml:space="preserve"> którego otwarcie ofert nastąpi w dniu </w:t>
      </w:r>
      <w:r w:rsidR="001A3ABA">
        <w:rPr>
          <w:rFonts w:ascii="Calibri" w:hAnsi="Calibri" w:cs="Calibri"/>
          <w:b/>
          <w:bCs/>
        </w:rPr>
        <w:t>2</w:t>
      </w:r>
      <w:r w:rsidR="009454C5">
        <w:rPr>
          <w:rFonts w:ascii="Calibri" w:hAnsi="Calibri" w:cs="Calibri"/>
          <w:b/>
          <w:bCs/>
        </w:rPr>
        <w:t>2</w:t>
      </w:r>
      <w:r w:rsidR="001A3ABA">
        <w:rPr>
          <w:rFonts w:ascii="Calibri" w:hAnsi="Calibri" w:cs="Calibri"/>
          <w:b/>
          <w:bCs/>
        </w:rPr>
        <w:t xml:space="preserve"> </w:t>
      </w:r>
      <w:r w:rsidR="009454C5">
        <w:rPr>
          <w:rFonts w:ascii="Calibri" w:hAnsi="Calibri" w:cs="Calibri"/>
          <w:b/>
          <w:bCs/>
        </w:rPr>
        <w:t>maja</w:t>
      </w:r>
      <w:r w:rsidR="001A3ABA">
        <w:rPr>
          <w:rFonts w:ascii="Calibri" w:hAnsi="Calibri" w:cs="Calibri"/>
          <w:b/>
          <w:bCs/>
        </w:rPr>
        <w:t xml:space="preserve"> 2026 </w:t>
      </w:r>
      <w:r w:rsidR="001A3ABA" w:rsidRPr="00545C0E">
        <w:rPr>
          <w:rFonts w:ascii="Calibri" w:hAnsi="Calibri" w:cs="Calibri"/>
          <w:b/>
          <w:bCs/>
        </w:rPr>
        <w:t>r</w:t>
      </w:r>
      <w:r w:rsidR="001A3ABA">
        <w:rPr>
          <w:rFonts w:ascii="Calibri" w:hAnsi="Calibri" w:cs="Calibri"/>
          <w:b/>
          <w:bCs/>
        </w:rPr>
        <w:t>.</w:t>
      </w:r>
    </w:p>
    <w:p w14:paraId="0FBFF52B" w14:textId="6FAB878A" w:rsidR="00CE6715" w:rsidRPr="00301702" w:rsidRDefault="00CE6715" w:rsidP="00301702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suppressAutoHyphens/>
        <w:spacing w:after="0" w:line="360" w:lineRule="auto"/>
        <w:ind w:hanging="1078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Imię i Nazwisko uczestnika / nazwa firmy …………………………………………………..…………</w:t>
      </w:r>
      <w:r w:rsidR="001A3ABA">
        <w:rPr>
          <w:rFonts w:ascii="Calibri" w:hAnsi="Calibri" w:cs="Calibri"/>
        </w:rPr>
        <w:t>……………………………….</w:t>
      </w:r>
      <w:r w:rsidRPr="00301702">
        <w:rPr>
          <w:rFonts w:ascii="Calibri" w:hAnsi="Calibri" w:cs="Calibri"/>
        </w:rPr>
        <w:t xml:space="preserve"> </w:t>
      </w:r>
    </w:p>
    <w:p w14:paraId="29325DB9" w14:textId="6E0E82D8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……………………….…………………………………………………………………………………</w:t>
      </w:r>
      <w:r w:rsidR="001A3ABA">
        <w:rPr>
          <w:rFonts w:ascii="Calibri" w:hAnsi="Calibri" w:cs="Calibri"/>
        </w:rPr>
        <w:t>…………………………………………………</w:t>
      </w:r>
    </w:p>
    <w:p w14:paraId="63D003B5" w14:textId="4DBC9704" w:rsidR="00CE6715" w:rsidRPr="00301702" w:rsidRDefault="00CE6715" w:rsidP="00301702">
      <w:pPr>
        <w:pStyle w:val="Akapitzlist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adres zamieszkania / siedziba firmy ……..……………………………….……………………..………</w:t>
      </w:r>
      <w:r w:rsidR="001A3ABA">
        <w:rPr>
          <w:rFonts w:ascii="Calibri" w:hAnsi="Calibri" w:cs="Calibri"/>
        </w:rPr>
        <w:t>……………………………….</w:t>
      </w:r>
      <w:r w:rsidRPr="00301702">
        <w:rPr>
          <w:rFonts w:ascii="Calibri" w:hAnsi="Calibri" w:cs="Calibri"/>
        </w:rPr>
        <w:t xml:space="preserve"> </w:t>
      </w:r>
    </w:p>
    <w:p w14:paraId="1A52AD67" w14:textId="57E69F41" w:rsidR="00CE6715" w:rsidRPr="00301702" w:rsidRDefault="00CE6715" w:rsidP="00301702">
      <w:pPr>
        <w:pStyle w:val="Akapitzlist"/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………………………………….……………………………………………………...…………..……</w:t>
      </w:r>
      <w:r w:rsidR="001A3ABA">
        <w:rPr>
          <w:rFonts w:ascii="Calibri" w:hAnsi="Calibri" w:cs="Calibri"/>
        </w:rPr>
        <w:t>……………………………………………….</w:t>
      </w:r>
      <w:r w:rsidRPr="00301702">
        <w:rPr>
          <w:rFonts w:ascii="Calibri" w:hAnsi="Calibri" w:cs="Calibri"/>
        </w:rPr>
        <w:t xml:space="preserve"> </w:t>
      </w:r>
    </w:p>
    <w:p w14:paraId="6C636BD7" w14:textId="463AF83F" w:rsidR="00CE6715" w:rsidRPr="00301702" w:rsidRDefault="00CE6715" w:rsidP="00301702">
      <w:pPr>
        <w:pStyle w:val="Akapitzlist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  <w:color w:val="000000"/>
        </w:rPr>
        <w:t>NIP, REGON, KRS (lub numer we właściwym rejestrze, do którego wpisany jest podmiot)</w:t>
      </w:r>
    </w:p>
    <w:p w14:paraId="027A2AC4" w14:textId="4D3EEA37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1A3ABA">
        <w:rPr>
          <w:rFonts w:ascii="Calibri" w:hAnsi="Calibri" w:cs="Calibri"/>
        </w:rPr>
        <w:t>………………………………………………….</w:t>
      </w:r>
    </w:p>
    <w:p w14:paraId="30089465" w14:textId="79BDD3ED" w:rsidR="00CE6715" w:rsidRPr="00301702" w:rsidRDefault="00CE6715" w:rsidP="00301702">
      <w:pPr>
        <w:pStyle w:val="Akapitzlist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dane kontaktowe (</w:t>
      </w:r>
      <w:r w:rsidRPr="00301702">
        <w:rPr>
          <w:rFonts w:ascii="Calibri" w:hAnsi="Calibri" w:cs="Calibri"/>
          <w:color w:val="000000"/>
        </w:rPr>
        <w:t>adres, telefon, e-mail oferenta) ……………………………………………………</w:t>
      </w:r>
      <w:r w:rsidR="001A3ABA">
        <w:rPr>
          <w:rFonts w:ascii="Calibri" w:hAnsi="Calibri" w:cs="Calibri"/>
          <w:color w:val="000000"/>
        </w:rPr>
        <w:t>………………………….</w:t>
      </w:r>
    </w:p>
    <w:p w14:paraId="5431C639" w14:textId="77C2C8DB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1A3ABA">
        <w:rPr>
          <w:rFonts w:ascii="Calibri" w:hAnsi="Calibri" w:cs="Calibri"/>
        </w:rPr>
        <w:t>………………………………………………….</w:t>
      </w:r>
    </w:p>
    <w:p w14:paraId="36688F59" w14:textId="77777777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3D8E908" w14:textId="77777777" w:rsidR="001C45EF" w:rsidRPr="00301702" w:rsidRDefault="001C45EF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4500DAA" w14:textId="77777777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Oświadczam, że nie wszczęto wobec mnie postępowania egzekucyjnego, upadłościowego, układowego, ani nie ogłoszono likwidacji bądź upadłości,</w:t>
      </w:r>
    </w:p>
    <w:p w14:paraId="6E2925C5" w14:textId="77777777" w:rsidR="00CE6715" w:rsidRPr="00301702" w:rsidRDefault="00CE6715" w:rsidP="00301702">
      <w:pPr>
        <w:spacing w:after="24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8684E24" w14:textId="77777777" w:rsidR="001C45EF" w:rsidRPr="00301702" w:rsidRDefault="001C45EF" w:rsidP="00301702">
      <w:pPr>
        <w:spacing w:after="24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B9A3058" w14:textId="77777777" w:rsidR="00907A73" w:rsidRPr="00301702" w:rsidRDefault="00907A73" w:rsidP="00301702">
      <w:pPr>
        <w:spacing w:after="24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B9AEFCD" w14:textId="5994F211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301702">
        <w:rPr>
          <w:rFonts w:ascii="Calibri" w:eastAsia="Times New Roman" w:hAnsi="Calibri" w:cs="Calibri"/>
          <w:color w:val="000000"/>
          <w:lang w:eastAsia="pl-PL"/>
        </w:rPr>
        <w:t>…………………………………….......</w:t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="001A3ABA">
        <w:rPr>
          <w:rFonts w:ascii="Calibri" w:eastAsia="Times New Roman" w:hAnsi="Calibri" w:cs="Calibri"/>
          <w:color w:val="000000"/>
          <w:lang w:eastAsia="pl-PL"/>
        </w:rPr>
        <w:tab/>
      </w:r>
      <w:r w:rsidR="001A3ABA">
        <w:rPr>
          <w:rFonts w:ascii="Calibri" w:eastAsia="Times New Roman" w:hAnsi="Calibri" w:cs="Calibri"/>
          <w:color w:val="000000"/>
          <w:lang w:eastAsia="pl-PL"/>
        </w:rPr>
        <w:tab/>
      </w:r>
      <w:r w:rsidR="001A3ABA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……………………………………………….</w:t>
      </w:r>
    </w:p>
    <w:p w14:paraId="41EE616A" w14:textId="77777777" w:rsidR="00CE6715" w:rsidRPr="00301702" w:rsidRDefault="00CE6715" w:rsidP="001A3ABA">
      <w:pPr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01702">
        <w:rPr>
          <w:rFonts w:ascii="Calibri" w:eastAsia="Times New Roman" w:hAnsi="Calibri" w:cs="Calibri"/>
          <w:color w:val="000000"/>
          <w:lang w:eastAsia="pl-PL"/>
        </w:rPr>
        <w:t>Data</w:t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  <w:t>Podpis Oferenta </w:t>
      </w:r>
    </w:p>
    <w:p w14:paraId="556B6F11" w14:textId="77777777" w:rsidR="00545C0E" w:rsidRDefault="00545C0E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21A60B37" w14:textId="4EBD762D" w:rsidR="00CE6715" w:rsidRPr="00301702" w:rsidRDefault="00892912" w:rsidP="00301702">
      <w:pPr>
        <w:ind w:hanging="2"/>
        <w:jc w:val="both"/>
        <w:rPr>
          <w:rFonts w:ascii="Calibri" w:hAnsi="Calibri" w:cs="Calibri"/>
          <w:i/>
          <w:iCs/>
        </w:rPr>
      </w:pPr>
      <w:r w:rsidRPr="00301702">
        <w:rPr>
          <w:rFonts w:ascii="Calibri" w:hAnsi="Calibri" w:cs="Calibri"/>
          <w:i/>
          <w:iCs/>
        </w:rPr>
        <w:lastRenderedPageBreak/>
        <w:t>F</w:t>
      </w:r>
      <w:r w:rsidR="00CE6715" w:rsidRPr="00301702">
        <w:rPr>
          <w:rFonts w:ascii="Calibri" w:hAnsi="Calibri" w:cs="Calibri"/>
          <w:i/>
          <w:iCs/>
        </w:rPr>
        <w:t xml:space="preserve">ormularz nr 4. </w:t>
      </w:r>
    </w:p>
    <w:p w14:paraId="2E778E0A" w14:textId="77777777" w:rsidR="006A3AD7" w:rsidRPr="00301702" w:rsidRDefault="006A3AD7" w:rsidP="00301702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7A08F459" w14:textId="3E21B708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01702">
        <w:rPr>
          <w:rFonts w:ascii="Calibri" w:eastAsia="Times New Roman" w:hAnsi="Calibri" w:cs="Calibri"/>
          <w:b/>
          <w:bCs/>
          <w:color w:val="000000"/>
          <w:lang w:eastAsia="pl-PL"/>
        </w:rPr>
        <w:t>OŚWIADCZENIA I ZGODY</w:t>
      </w:r>
    </w:p>
    <w:p w14:paraId="5583E764" w14:textId="77777777" w:rsidR="009325AC" w:rsidRPr="00301702" w:rsidRDefault="009325AC" w:rsidP="00301702">
      <w:pPr>
        <w:spacing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370B424C" w14:textId="4C92F3E0" w:rsidR="00C831F0" w:rsidRDefault="00545C0E" w:rsidP="00301702">
      <w:pPr>
        <w:ind w:hanging="2"/>
        <w:jc w:val="both"/>
        <w:rPr>
          <w:rFonts w:ascii="Calibri" w:hAnsi="Calibri" w:cs="Calibri"/>
          <w:b/>
          <w:bCs/>
        </w:rPr>
      </w:pPr>
      <w:r w:rsidRPr="00545C0E">
        <w:rPr>
          <w:rFonts w:ascii="Calibri" w:hAnsi="Calibri" w:cs="Calibri"/>
          <w:b/>
          <w:bCs/>
        </w:rPr>
        <w:t xml:space="preserve">do </w:t>
      </w:r>
      <w:r w:rsidR="00EA7207">
        <w:rPr>
          <w:rFonts w:ascii="Calibri" w:hAnsi="Calibri" w:cs="Calibri"/>
          <w:b/>
          <w:bCs/>
        </w:rPr>
        <w:t>ogłoszenia przetargowego nr</w:t>
      </w:r>
      <w:r w:rsidR="00EA7207" w:rsidRPr="00301702">
        <w:rPr>
          <w:rFonts w:ascii="Calibri" w:hAnsi="Calibri" w:cs="Calibri"/>
          <w:b/>
          <w:bCs/>
        </w:rPr>
        <w:t xml:space="preserve"> </w:t>
      </w:r>
      <w:r w:rsidR="00EA7207">
        <w:rPr>
          <w:rFonts w:ascii="Calibri" w:hAnsi="Calibri" w:cs="Calibri"/>
          <w:b/>
          <w:bCs/>
        </w:rPr>
        <w:t xml:space="preserve">5/2026 </w:t>
      </w:r>
      <w:r w:rsidR="009454C5">
        <w:rPr>
          <w:rFonts w:ascii="Calibri" w:hAnsi="Calibri" w:cs="Calibri"/>
          <w:b/>
          <w:bCs/>
        </w:rPr>
        <w:t xml:space="preserve">drugiego </w:t>
      </w:r>
      <w:r w:rsidRPr="00545C0E">
        <w:rPr>
          <w:rFonts w:ascii="Calibri" w:hAnsi="Calibri" w:cs="Calibri"/>
          <w:b/>
          <w:bCs/>
        </w:rPr>
        <w:t>przetargu pisemnego nieograniczonego dotyczącego sprzedaży prawa własności nieruchomości gruntowej składającej się z działki nr 111 (obręb nr 0013 Piaskowa Góra) o powierzchni 0,1541 ha zabudowanej czterokondygnacyjnym budynkiem usługowym z częścią warsztatowo–magazynową i częścią hotelową, położonej w Wałbrzychu przy ul. Braci Śniadeckich 5, powiat m. Wałbrzych, województwo dolnośląskie</w:t>
      </w:r>
      <w:r w:rsidR="001A3ABA">
        <w:rPr>
          <w:rFonts w:ascii="Calibri" w:hAnsi="Calibri" w:cs="Calibri"/>
          <w:b/>
          <w:bCs/>
        </w:rPr>
        <w:t>,</w:t>
      </w:r>
      <w:r w:rsidRPr="00545C0E">
        <w:rPr>
          <w:rFonts w:ascii="Calibri" w:hAnsi="Calibri" w:cs="Calibri"/>
          <w:b/>
          <w:bCs/>
        </w:rPr>
        <w:t xml:space="preserve"> którego otwarcie ofert nastąpi w dniu </w:t>
      </w:r>
      <w:r w:rsidR="001A3ABA">
        <w:rPr>
          <w:rFonts w:ascii="Calibri" w:hAnsi="Calibri" w:cs="Calibri"/>
          <w:b/>
          <w:bCs/>
        </w:rPr>
        <w:t>2</w:t>
      </w:r>
      <w:r w:rsidR="009454C5">
        <w:rPr>
          <w:rFonts w:ascii="Calibri" w:hAnsi="Calibri" w:cs="Calibri"/>
          <w:b/>
          <w:bCs/>
        </w:rPr>
        <w:t>2</w:t>
      </w:r>
      <w:r w:rsidR="001A3ABA">
        <w:rPr>
          <w:rFonts w:ascii="Calibri" w:hAnsi="Calibri" w:cs="Calibri"/>
          <w:b/>
          <w:bCs/>
        </w:rPr>
        <w:t xml:space="preserve"> </w:t>
      </w:r>
      <w:r w:rsidR="009454C5">
        <w:rPr>
          <w:rFonts w:ascii="Calibri" w:hAnsi="Calibri" w:cs="Calibri"/>
          <w:b/>
          <w:bCs/>
        </w:rPr>
        <w:t>maja</w:t>
      </w:r>
      <w:r w:rsidR="001A3ABA">
        <w:rPr>
          <w:rFonts w:ascii="Calibri" w:hAnsi="Calibri" w:cs="Calibri"/>
          <w:b/>
          <w:bCs/>
        </w:rPr>
        <w:t xml:space="preserve"> 2026 </w:t>
      </w:r>
      <w:r w:rsidR="001A3ABA" w:rsidRPr="00545C0E">
        <w:rPr>
          <w:rFonts w:ascii="Calibri" w:hAnsi="Calibri" w:cs="Calibri"/>
          <w:b/>
          <w:bCs/>
        </w:rPr>
        <w:t>r</w:t>
      </w:r>
      <w:r w:rsidR="001A3ABA">
        <w:rPr>
          <w:rFonts w:ascii="Calibri" w:hAnsi="Calibri" w:cs="Calibri"/>
          <w:b/>
          <w:bCs/>
        </w:rPr>
        <w:t>.</w:t>
      </w:r>
    </w:p>
    <w:p w14:paraId="29D28440" w14:textId="77777777" w:rsidR="00545C0E" w:rsidRPr="00301702" w:rsidRDefault="00545C0E" w:rsidP="00301702">
      <w:pPr>
        <w:ind w:hanging="2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0B84430" w14:textId="13F906FE" w:rsidR="00CE6715" w:rsidRPr="00301702" w:rsidRDefault="00CE6715" w:rsidP="00301702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suppressAutoHyphens/>
        <w:spacing w:after="0" w:line="360" w:lineRule="auto"/>
        <w:ind w:hanging="1078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Imię i Nazwisko uczestnika / nazwa firmy …………………………………………………..…………</w:t>
      </w:r>
      <w:r w:rsidR="009D1630">
        <w:rPr>
          <w:rFonts w:ascii="Calibri" w:hAnsi="Calibri" w:cs="Calibri"/>
        </w:rPr>
        <w:t>………………………………</w:t>
      </w:r>
      <w:r w:rsidRPr="00301702">
        <w:rPr>
          <w:rFonts w:ascii="Calibri" w:hAnsi="Calibri" w:cs="Calibri"/>
        </w:rPr>
        <w:t xml:space="preserve"> </w:t>
      </w:r>
    </w:p>
    <w:p w14:paraId="10534A72" w14:textId="074F46A0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……………………….…………………………………………………………………………………</w:t>
      </w:r>
      <w:r w:rsidR="009D1630">
        <w:rPr>
          <w:rFonts w:ascii="Calibri" w:hAnsi="Calibri" w:cs="Calibri"/>
        </w:rPr>
        <w:t>…………………………………………………</w:t>
      </w:r>
    </w:p>
    <w:p w14:paraId="6541E3CD" w14:textId="4FD26B08" w:rsidR="00CE6715" w:rsidRPr="00301702" w:rsidRDefault="00CE6715" w:rsidP="00301702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adres zamieszkania / siedziba firmy ……..……………………………….…………..………..………</w:t>
      </w:r>
      <w:r w:rsidR="009D1630">
        <w:rPr>
          <w:rFonts w:ascii="Calibri" w:hAnsi="Calibri" w:cs="Calibri"/>
        </w:rPr>
        <w:t>……………………………….</w:t>
      </w:r>
      <w:r w:rsidRPr="00301702">
        <w:rPr>
          <w:rFonts w:ascii="Calibri" w:hAnsi="Calibri" w:cs="Calibri"/>
        </w:rPr>
        <w:t xml:space="preserve"> </w:t>
      </w:r>
    </w:p>
    <w:p w14:paraId="762CD9BD" w14:textId="65FFA0E7" w:rsidR="00CE6715" w:rsidRPr="00301702" w:rsidRDefault="00CE6715" w:rsidP="00301702">
      <w:pPr>
        <w:pStyle w:val="Akapitzlist"/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………………………………….……………………………………………………..…………..……</w:t>
      </w:r>
      <w:r w:rsidR="009D1630">
        <w:rPr>
          <w:rFonts w:ascii="Calibri" w:hAnsi="Calibri" w:cs="Calibri"/>
        </w:rPr>
        <w:t>………………………………………………..</w:t>
      </w:r>
    </w:p>
    <w:p w14:paraId="644FE311" w14:textId="08FB45F9" w:rsidR="00CE6715" w:rsidRPr="00301702" w:rsidRDefault="00CE6715" w:rsidP="00301702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  <w:color w:val="000000"/>
        </w:rPr>
        <w:t>NIP, REGON, KRS (lub numer we właściwym rejestrze, do którego wpisany jest podmiot)</w:t>
      </w:r>
    </w:p>
    <w:p w14:paraId="563BB00B" w14:textId="64DF9A11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D1630">
        <w:rPr>
          <w:rFonts w:ascii="Calibri" w:hAnsi="Calibri" w:cs="Calibri"/>
        </w:rPr>
        <w:t>………………………………………………….</w:t>
      </w:r>
    </w:p>
    <w:p w14:paraId="2C321540" w14:textId="40799940" w:rsidR="00CE6715" w:rsidRPr="00301702" w:rsidRDefault="00CE6715" w:rsidP="00301702">
      <w:pPr>
        <w:pStyle w:val="Akapitzlist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dane kontaktowe (</w:t>
      </w:r>
      <w:r w:rsidRPr="00301702">
        <w:rPr>
          <w:rFonts w:ascii="Calibri" w:hAnsi="Calibri" w:cs="Calibri"/>
          <w:color w:val="000000"/>
        </w:rPr>
        <w:t>adres, telefon, e-mail oferenta) ……………………………………………………</w:t>
      </w:r>
      <w:r w:rsidR="009D1630">
        <w:rPr>
          <w:rFonts w:ascii="Calibri" w:hAnsi="Calibri" w:cs="Calibri"/>
          <w:color w:val="000000"/>
        </w:rPr>
        <w:t>…………………………</w:t>
      </w:r>
    </w:p>
    <w:p w14:paraId="186612EA" w14:textId="176CB572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D1630">
        <w:rPr>
          <w:rFonts w:ascii="Calibri" w:hAnsi="Calibri" w:cs="Calibri"/>
        </w:rPr>
        <w:t>………………………………………………….</w:t>
      </w:r>
    </w:p>
    <w:p w14:paraId="1EF06C9B" w14:textId="77777777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88348BC" w14:textId="77777777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301702">
        <w:rPr>
          <w:rFonts w:ascii="Calibri" w:eastAsia="Times New Roman" w:hAnsi="Calibri" w:cs="Calibri"/>
          <w:color w:val="000000"/>
          <w:lang w:eastAsia="pl-PL"/>
        </w:rPr>
        <w:t>OŚWIADCZENIA I ZGODY:</w:t>
      </w:r>
    </w:p>
    <w:p w14:paraId="2F8A0048" w14:textId="77777777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C399588" w14:textId="77777777" w:rsidR="00CE6715" w:rsidRPr="00301702" w:rsidRDefault="00CE6715" w:rsidP="00301702">
      <w:pPr>
        <w:numPr>
          <w:ilvl w:val="0"/>
          <w:numId w:val="17"/>
        </w:numPr>
        <w:spacing w:after="0" w:line="240" w:lineRule="auto"/>
        <w:ind w:left="270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Oświadczam, że zapoznałem się z Regulaminem zbywania nieruchomości Politechniki Wrocławskiej. Oświadczam, że akceptuję ich treść bez zastrzeżeń. </w:t>
      </w:r>
    </w:p>
    <w:p w14:paraId="282A7845" w14:textId="77777777" w:rsidR="00CE6715" w:rsidRPr="00301702" w:rsidRDefault="00CE6715" w:rsidP="00301702">
      <w:pPr>
        <w:numPr>
          <w:ilvl w:val="0"/>
          <w:numId w:val="17"/>
        </w:numPr>
        <w:spacing w:after="0" w:line="240" w:lineRule="auto"/>
        <w:ind w:left="270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Oświadczam, że zapoznałem się z warunkami przetargu na sprzedaż nieruchomości. Oświadczam, że akceptuję ich treść bez zastrzeżeń. </w:t>
      </w:r>
    </w:p>
    <w:p w14:paraId="0054BE32" w14:textId="77777777" w:rsidR="00CE6715" w:rsidRPr="00301702" w:rsidRDefault="00CE6715" w:rsidP="00301702">
      <w:pPr>
        <w:numPr>
          <w:ilvl w:val="0"/>
          <w:numId w:val="17"/>
        </w:numPr>
        <w:spacing w:after="0" w:line="240" w:lineRule="auto"/>
        <w:ind w:left="270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Oświadczam, że zapoznałem się ze stanem technicznym i prawnym nieruchomości będącej przedmiotem przetargu. Oświadczam, że akceptuję jej stan bez zastrzeżeń. </w:t>
      </w:r>
    </w:p>
    <w:p w14:paraId="4E113072" w14:textId="77777777" w:rsidR="00CE6715" w:rsidRPr="00301702" w:rsidRDefault="00CE6715" w:rsidP="00301702">
      <w:pPr>
        <w:numPr>
          <w:ilvl w:val="0"/>
          <w:numId w:val="17"/>
        </w:numPr>
        <w:spacing w:line="240" w:lineRule="auto"/>
        <w:ind w:left="270"/>
        <w:jc w:val="both"/>
        <w:textAlignment w:val="baseline"/>
        <w:rPr>
          <w:rFonts w:ascii="Calibri" w:eastAsia="Times New Roman" w:hAnsi="Calibri" w:cs="Calibri"/>
          <w:color w:val="333333"/>
          <w:lang w:eastAsia="pl-PL"/>
        </w:rPr>
      </w:pPr>
      <w:r w:rsidRPr="00301702">
        <w:rPr>
          <w:rFonts w:ascii="Calibri" w:eastAsia="Times New Roman" w:hAnsi="Calibri" w:cs="Calibri"/>
          <w:color w:val="333333"/>
          <w:lang w:eastAsia="pl-PL"/>
        </w:rPr>
        <w:t>Wyrażam zgodę na rejestrację audiowizualną przebiegu przetargu ustnego przeprowadzaną w celach dowodowych na potrzeby stron przetargu.</w:t>
      </w:r>
    </w:p>
    <w:p w14:paraId="047C6CAC" w14:textId="77777777" w:rsidR="00CE6715" w:rsidRPr="00301702" w:rsidRDefault="00CE6715" w:rsidP="00301702">
      <w:pPr>
        <w:spacing w:after="24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461A986" w14:textId="50A5977C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301702">
        <w:rPr>
          <w:rFonts w:ascii="Calibri" w:eastAsia="Times New Roman" w:hAnsi="Calibri" w:cs="Calibri"/>
          <w:color w:val="000000"/>
          <w:lang w:eastAsia="pl-PL"/>
        </w:rPr>
        <w:t>…………………………………….......</w:t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="001A3ABA">
        <w:rPr>
          <w:rFonts w:ascii="Calibri" w:eastAsia="Times New Roman" w:hAnsi="Calibri" w:cs="Calibri"/>
          <w:color w:val="000000"/>
          <w:lang w:eastAsia="pl-PL"/>
        </w:rPr>
        <w:tab/>
      </w:r>
      <w:r w:rsidR="001A3ABA">
        <w:rPr>
          <w:rFonts w:ascii="Calibri" w:eastAsia="Times New Roman" w:hAnsi="Calibri" w:cs="Calibri"/>
          <w:color w:val="000000"/>
          <w:lang w:eastAsia="pl-PL"/>
        </w:rPr>
        <w:tab/>
      </w:r>
      <w:r w:rsidR="001A3ABA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……………………………………………….</w:t>
      </w:r>
    </w:p>
    <w:p w14:paraId="21B14582" w14:textId="77777777" w:rsidR="00CE6715" w:rsidRPr="00301702" w:rsidRDefault="00CE6715" w:rsidP="001A3ABA">
      <w:pPr>
        <w:spacing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301702">
        <w:rPr>
          <w:rFonts w:ascii="Calibri" w:eastAsia="Times New Roman" w:hAnsi="Calibri" w:cs="Calibri"/>
          <w:color w:val="000000"/>
          <w:lang w:eastAsia="pl-PL"/>
        </w:rPr>
        <w:t>Data</w:t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</w:r>
      <w:r w:rsidRPr="00301702">
        <w:rPr>
          <w:rFonts w:ascii="Calibri" w:eastAsia="Times New Roman" w:hAnsi="Calibri" w:cs="Calibri"/>
          <w:color w:val="000000"/>
          <w:lang w:eastAsia="pl-PL"/>
        </w:rPr>
        <w:tab/>
        <w:t>Podpis Oferenta </w:t>
      </w:r>
    </w:p>
    <w:p w14:paraId="28C45F2D" w14:textId="77777777" w:rsidR="00CE6715" w:rsidRPr="00301702" w:rsidRDefault="00CE6715" w:rsidP="00301702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083F7C0" w14:textId="77777777" w:rsidR="00CE6715" w:rsidRPr="00301702" w:rsidRDefault="00CE6715" w:rsidP="00301702">
      <w:pPr>
        <w:pStyle w:val="NormalnyWeb"/>
        <w:spacing w:before="0" w:beforeAutospacing="0" w:after="0" w:afterAutospacing="0"/>
        <w:ind w:hanging="2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1C42F48" w14:textId="77777777" w:rsidR="00CE6715" w:rsidRPr="00301702" w:rsidRDefault="00CE6715" w:rsidP="00301702">
      <w:pPr>
        <w:pStyle w:val="NormalnyWeb"/>
        <w:spacing w:before="0" w:beforeAutospacing="0" w:after="0" w:afterAutospacing="0"/>
        <w:ind w:hanging="2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E56AF47" w14:textId="77777777" w:rsidR="00CE6715" w:rsidRPr="00301702" w:rsidRDefault="00CE6715" w:rsidP="00301702">
      <w:pPr>
        <w:pStyle w:val="NormalnyWeb"/>
        <w:spacing w:before="0" w:beforeAutospacing="0" w:after="0" w:afterAutospacing="0"/>
        <w:ind w:hanging="2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495218E" w14:textId="77777777" w:rsidR="00CE6715" w:rsidRPr="00301702" w:rsidRDefault="00CE6715" w:rsidP="005A7E16">
      <w:pPr>
        <w:jc w:val="both"/>
        <w:rPr>
          <w:rFonts w:ascii="Calibri" w:hAnsi="Calibri" w:cs="Calibri"/>
          <w:i/>
          <w:iCs/>
        </w:rPr>
      </w:pPr>
      <w:bookmarkStart w:id="3" w:name="_GoBack"/>
      <w:bookmarkEnd w:id="3"/>
      <w:r w:rsidRPr="00301702">
        <w:rPr>
          <w:rFonts w:ascii="Calibri" w:hAnsi="Calibri" w:cs="Calibri"/>
          <w:i/>
          <w:iCs/>
        </w:rPr>
        <w:lastRenderedPageBreak/>
        <w:t xml:space="preserve">Formularz nr 5. </w:t>
      </w:r>
    </w:p>
    <w:p w14:paraId="383502DA" w14:textId="77777777" w:rsidR="00CE6715" w:rsidRPr="00301702" w:rsidRDefault="00CE6715" w:rsidP="00301702">
      <w:pPr>
        <w:pStyle w:val="NormalnyWeb"/>
        <w:spacing w:before="0" w:beforeAutospacing="0" w:after="0" w:afterAutospacing="0"/>
        <w:ind w:hanging="2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E1AB1B0" w14:textId="18906463" w:rsidR="00CE6715" w:rsidRPr="00301702" w:rsidRDefault="00CE6715" w:rsidP="00545C0E">
      <w:pPr>
        <w:pStyle w:val="NormalnyWeb"/>
        <w:spacing w:before="0" w:beforeAutospacing="0" w:after="0" w:afterAutospacing="0"/>
        <w:ind w:hanging="2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01702">
        <w:rPr>
          <w:rFonts w:ascii="Calibri" w:hAnsi="Calibri" w:cs="Calibri"/>
          <w:b/>
          <w:bCs/>
          <w:color w:val="000000"/>
          <w:sz w:val="22"/>
          <w:szCs w:val="22"/>
        </w:rPr>
        <w:t>INFORMACJA O PRZETWARZANIU DANYCH OSOBOWYCH</w:t>
      </w:r>
      <w:r w:rsidR="00545C0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01702">
        <w:rPr>
          <w:rFonts w:ascii="Calibri" w:hAnsi="Calibri" w:cs="Calibri"/>
          <w:b/>
          <w:bCs/>
          <w:color w:val="000000"/>
          <w:sz w:val="22"/>
          <w:szCs w:val="22"/>
        </w:rPr>
        <w:t>PRZEZ POLITECHNIKĘ WROCŁAWSKĄ</w:t>
      </w:r>
    </w:p>
    <w:p w14:paraId="54DC60E7" w14:textId="77777777" w:rsidR="006165A8" w:rsidRPr="00301702" w:rsidRDefault="006165A8" w:rsidP="00301702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7DA68E6" w14:textId="1650267D" w:rsidR="00CE6715" w:rsidRPr="00301702" w:rsidRDefault="00C831F0" w:rsidP="00301702">
      <w:pPr>
        <w:spacing w:line="276" w:lineRule="auto"/>
        <w:ind w:hanging="2"/>
        <w:jc w:val="both"/>
        <w:rPr>
          <w:rFonts w:ascii="Calibri" w:hAnsi="Calibri" w:cs="Calibri"/>
          <w:b/>
          <w:bCs/>
        </w:rPr>
      </w:pPr>
      <w:r w:rsidRPr="00301702">
        <w:rPr>
          <w:rFonts w:ascii="Calibri" w:hAnsi="Calibri" w:cs="Calibri"/>
          <w:b/>
          <w:bCs/>
        </w:rPr>
        <w:t xml:space="preserve">do </w:t>
      </w:r>
      <w:r w:rsidR="00EA7207">
        <w:rPr>
          <w:rFonts w:ascii="Calibri" w:hAnsi="Calibri" w:cs="Calibri"/>
          <w:b/>
          <w:bCs/>
        </w:rPr>
        <w:t>ogłoszenia przetargowego nr</w:t>
      </w:r>
      <w:r w:rsidR="00EA7207" w:rsidRPr="00301702">
        <w:rPr>
          <w:rFonts w:ascii="Calibri" w:hAnsi="Calibri" w:cs="Calibri"/>
          <w:b/>
          <w:bCs/>
        </w:rPr>
        <w:t xml:space="preserve"> </w:t>
      </w:r>
      <w:r w:rsidR="00EA7207">
        <w:rPr>
          <w:rFonts w:ascii="Calibri" w:hAnsi="Calibri" w:cs="Calibri"/>
          <w:b/>
          <w:bCs/>
        </w:rPr>
        <w:t xml:space="preserve">5/2026 </w:t>
      </w:r>
      <w:r w:rsidR="009454C5">
        <w:rPr>
          <w:rFonts w:ascii="Calibri" w:hAnsi="Calibri" w:cs="Calibri"/>
          <w:b/>
          <w:bCs/>
        </w:rPr>
        <w:t xml:space="preserve">drugiego </w:t>
      </w:r>
      <w:r w:rsidRPr="00301702">
        <w:rPr>
          <w:rFonts w:ascii="Calibri" w:hAnsi="Calibri" w:cs="Calibri"/>
          <w:b/>
          <w:bCs/>
        </w:rPr>
        <w:t xml:space="preserve">przetargu pisemnego nieograniczonego dotyczącego sprzedaży prawa własności nieruchomości gruntowej składającej się z działki nr 111 (obręb nr 0013 Piaskowa Góra) o </w:t>
      </w:r>
      <w:r w:rsidRPr="00301702">
        <w:rPr>
          <w:rFonts w:ascii="Calibri" w:hAnsi="Calibri" w:cs="Calibri"/>
          <w:b/>
          <w:bCs/>
          <w:color w:val="000000"/>
        </w:rPr>
        <w:t xml:space="preserve">powierzchni </w:t>
      </w:r>
      <w:r w:rsidRPr="00301702">
        <w:rPr>
          <w:rFonts w:ascii="Calibri" w:hAnsi="Calibri" w:cs="Calibri"/>
          <w:b/>
          <w:bCs/>
        </w:rPr>
        <w:t>0,1541 ha zabudowanej czterokondygnacyjnym budynkiem usługowym z częścią warsztatowo–magazynową i częścią hotelową, położonej w Wałbrzychu przy ul. Braci Śniadeckich 5, powiat m. Wałbrzych, województwo dolnośląskie</w:t>
      </w:r>
      <w:r w:rsidR="001A3ABA">
        <w:rPr>
          <w:rFonts w:ascii="Calibri" w:hAnsi="Calibri" w:cs="Calibri"/>
          <w:b/>
          <w:bCs/>
        </w:rPr>
        <w:t>,</w:t>
      </w:r>
      <w:r w:rsidRPr="00301702">
        <w:rPr>
          <w:rFonts w:ascii="Calibri" w:hAnsi="Calibri" w:cs="Calibri"/>
          <w:b/>
          <w:bCs/>
        </w:rPr>
        <w:t xml:space="preserve"> którego otwarcie ofert nastąpi w dniu </w:t>
      </w:r>
      <w:r w:rsidR="001A3ABA">
        <w:rPr>
          <w:rFonts w:ascii="Calibri" w:hAnsi="Calibri" w:cs="Calibri"/>
          <w:b/>
          <w:bCs/>
        </w:rPr>
        <w:t>2</w:t>
      </w:r>
      <w:r w:rsidR="009454C5">
        <w:rPr>
          <w:rFonts w:ascii="Calibri" w:hAnsi="Calibri" w:cs="Calibri"/>
          <w:b/>
          <w:bCs/>
        </w:rPr>
        <w:t>2</w:t>
      </w:r>
      <w:r w:rsidR="001A3ABA">
        <w:rPr>
          <w:rFonts w:ascii="Calibri" w:hAnsi="Calibri" w:cs="Calibri"/>
          <w:b/>
          <w:bCs/>
        </w:rPr>
        <w:t xml:space="preserve"> </w:t>
      </w:r>
      <w:r w:rsidR="009454C5">
        <w:rPr>
          <w:rFonts w:ascii="Calibri" w:hAnsi="Calibri" w:cs="Calibri"/>
          <w:b/>
          <w:bCs/>
        </w:rPr>
        <w:t>maja</w:t>
      </w:r>
      <w:r w:rsidR="001A3ABA">
        <w:rPr>
          <w:rFonts w:ascii="Calibri" w:hAnsi="Calibri" w:cs="Calibri"/>
          <w:b/>
          <w:bCs/>
        </w:rPr>
        <w:t xml:space="preserve"> 2026 </w:t>
      </w:r>
      <w:r w:rsidR="001A3ABA" w:rsidRPr="00545C0E">
        <w:rPr>
          <w:rFonts w:ascii="Calibri" w:hAnsi="Calibri" w:cs="Calibri"/>
          <w:b/>
          <w:bCs/>
        </w:rPr>
        <w:t>r</w:t>
      </w:r>
      <w:r w:rsidR="001A3ABA">
        <w:rPr>
          <w:rFonts w:ascii="Calibri" w:hAnsi="Calibri" w:cs="Calibri"/>
          <w:b/>
          <w:bCs/>
        </w:rPr>
        <w:t xml:space="preserve">. </w:t>
      </w:r>
      <w:r w:rsidRPr="00301702">
        <w:rPr>
          <w:rFonts w:ascii="Calibri" w:hAnsi="Calibri" w:cs="Calibri"/>
          <w:b/>
          <w:bCs/>
        </w:rPr>
        <w:t xml:space="preserve"> </w:t>
      </w:r>
    </w:p>
    <w:p w14:paraId="26762B96" w14:textId="77777777" w:rsidR="00C831F0" w:rsidRPr="00301702" w:rsidRDefault="00C831F0" w:rsidP="00301702">
      <w:pPr>
        <w:ind w:hanging="2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E88580E" w14:textId="44209BC6" w:rsidR="00CE6715" w:rsidRPr="00301702" w:rsidRDefault="00CE6715" w:rsidP="00301702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uppressAutoHyphens/>
        <w:spacing w:after="0" w:line="360" w:lineRule="auto"/>
        <w:ind w:hanging="1078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Imię i Nazwisko uczestnika / nazwa firmy ……………………………………………….…………</w:t>
      </w:r>
      <w:r w:rsidR="00574A4C">
        <w:rPr>
          <w:rFonts w:ascii="Calibri" w:hAnsi="Calibri" w:cs="Calibri"/>
        </w:rPr>
        <w:t>…………………………………..</w:t>
      </w:r>
      <w:r w:rsidRPr="00301702">
        <w:rPr>
          <w:rFonts w:ascii="Calibri" w:hAnsi="Calibri" w:cs="Calibri"/>
        </w:rPr>
        <w:t xml:space="preserve"> </w:t>
      </w:r>
    </w:p>
    <w:p w14:paraId="5A79895F" w14:textId="579F340A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……………………….………………………..……………………………………………………</w:t>
      </w:r>
      <w:r w:rsidR="00574A4C">
        <w:rPr>
          <w:rFonts w:ascii="Calibri" w:hAnsi="Calibri" w:cs="Calibri"/>
        </w:rPr>
        <w:t>…………………………………………………….</w:t>
      </w:r>
    </w:p>
    <w:p w14:paraId="78364A48" w14:textId="38F7E48F" w:rsidR="00CE6715" w:rsidRPr="00301702" w:rsidRDefault="00CE6715" w:rsidP="0030170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adres zamieszkania / siedziba firmy ……..……….………………….……………………..………</w:t>
      </w:r>
      <w:r w:rsidR="00574A4C">
        <w:rPr>
          <w:rFonts w:ascii="Calibri" w:hAnsi="Calibri" w:cs="Calibri"/>
        </w:rPr>
        <w:t>…………………………………..</w:t>
      </w:r>
      <w:r w:rsidRPr="00301702">
        <w:rPr>
          <w:rFonts w:ascii="Calibri" w:hAnsi="Calibri" w:cs="Calibri"/>
        </w:rPr>
        <w:t xml:space="preserve"> </w:t>
      </w:r>
    </w:p>
    <w:p w14:paraId="25709474" w14:textId="2240D58B" w:rsidR="00CE6715" w:rsidRPr="00301702" w:rsidRDefault="00CE6715" w:rsidP="00301702">
      <w:pPr>
        <w:pStyle w:val="Akapitzlist"/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………………………………….……………………………………………………………..……</w:t>
      </w:r>
      <w:r w:rsidR="00574A4C">
        <w:rPr>
          <w:rFonts w:ascii="Calibri" w:hAnsi="Calibri" w:cs="Calibri"/>
        </w:rPr>
        <w:t>…………………………………………………….</w:t>
      </w:r>
      <w:r w:rsidRPr="00301702">
        <w:rPr>
          <w:rFonts w:ascii="Calibri" w:hAnsi="Calibri" w:cs="Calibri"/>
        </w:rPr>
        <w:t xml:space="preserve"> </w:t>
      </w:r>
    </w:p>
    <w:p w14:paraId="5CFD5B5E" w14:textId="43D66EF4" w:rsidR="00CE6715" w:rsidRPr="00301702" w:rsidRDefault="00CE6715" w:rsidP="0030170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  <w:color w:val="000000"/>
        </w:rPr>
        <w:t>NIP, REGON, KRS (lub numer we właściwym rejestrze, do którego wpisany jest podmiot)</w:t>
      </w:r>
    </w:p>
    <w:p w14:paraId="6A48A248" w14:textId="61B5E7A0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574A4C">
        <w:rPr>
          <w:rFonts w:ascii="Calibri" w:hAnsi="Calibri" w:cs="Calibri"/>
        </w:rPr>
        <w:t>………………………………………………….</w:t>
      </w:r>
    </w:p>
    <w:p w14:paraId="6B50AF9C" w14:textId="7DA15533" w:rsidR="00CE6715" w:rsidRPr="00301702" w:rsidRDefault="00CE6715" w:rsidP="0030170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301702">
        <w:rPr>
          <w:rFonts w:ascii="Calibri" w:hAnsi="Calibri" w:cs="Calibri"/>
        </w:rPr>
        <w:t>dane kontaktowe (</w:t>
      </w:r>
      <w:r w:rsidRPr="00301702">
        <w:rPr>
          <w:rFonts w:ascii="Calibri" w:hAnsi="Calibri" w:cs="Calibri"/>
          <w:color w:val="000000"/>
        </w:rPr>
        <w:t>adres, telefon, e-mail oferenta) ……………………………………………………</w:t>
      </w:r>
      <w:r w:rsidR="00574A4C">
        <w:rPr>
          <w:rFonts w:ascii="Calibri" w:hAnsi="Calibri" w:cs="Calibri"/>
          <w:color w:val="000000"/>
        </w:rPr>
        <w:t>………………………….</w:t>
      </w:r>
    </w:p>
    <w:p w14:paraId="3EDED067" w14:textId="5B130870" w:rsidR="00CE6715" w:rsidRPr="00301702" w:rsidRDefault="00CE6715" w:rsidP="00301702">
      <w:pPr>
        <w:spacing w:line="360" w:lineRule="auto"/>
        <w:ind w:left="284"/>
        <w:jc w:val="both"/>
        <w:rPr>
          <w:rFonts w:ascii="Calibri" w:hAnsi="Calibri" w:cs="Calibri"/>
        </w:rPr>
      </w:pPr>
      <w:r w:rsidRPr="00301702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574A4C">
        <w:rPr>
          <w:rFonts w:ascii="Calibri" w:hAnsi="Calibri" w:cs="Calibri"/>
        </w:rPr>
        <w:t>………………………………………………….</w:t>
      </w:r>
    </w:p>
    <w:p w14:paraId="04EDD7FD" w14:textId="77777777" w:rsidR="00CE6715" w:rsidRPr="00301702" w:rsidRDefault="00CE6715" w:rsidP="00301702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01702">
        <w:rPr>
          <w:rFonts w:ascii="Calibri" w:hAnsi="Calibri" w:cs="Calibri"/>
          <w:color w:val="333333"/>
          <w:sz w:val="22"/>
          <w:szCs w:val="22"/>
        </w:rPr>
        <w:t xml:space="preserve">Zgodnie z art. 13 i 14 RODO (Rozporządzenia Parlamentu Europejskiego i Rady (UE) 2016/679 </w:t>
      </w:r>
      <w:r w:rsidRPr="00301702">
        <w:rPr>
          <w:rFonts w:ascii="Calibri" w:hAnsi="Calibri" w:cs="Calibri"/>
          <w:color w:val="333333"/>
          <w:sz w:val="22"/>
          <w:szCs w:val="22"/>
        </w:rPr>
        <w:br/>
        <w:t>z 27.04.2016 r.) informujemy o przetwarzaniu przez nas danych osobowych (na podstawie art. 6 ust. 1 lit. f RODO) w związku z czynnościami niezbędnymi do analizy ofert, przeprowadzenia procedur</w:t>
      </w:r>
      <w:r w:rsidRPr="00301702">
        <w:rPr>
          <w:rFonts w:ascii="Calibri" w:hAnsi="Calibri" w:cs="Calibri"/>
          <w:color w:val="333333"/>
          <w:sz w:val="22"/>
          <w:szCs w:val="22"/>
        </w:rPr>
        <w:br/>
        <w:t>negocjacji i do przygotowania umów przy udziale Politechniki Wrocławskiej oraz ich zawieraniem oraz realizacją.</w:t>
      </w:r>
    </w:p>
    <w:p w14:paraId="3383ACD9" w14:textId="77777777" w:rsidR="00CE6715" w:rsidRPr="00301702" w:rsidRDefault="00CE6715" w:rsidP="00301702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01702">
        <w:rPr>
          <w:rFonts w:ascii="Calibri" w:hAnsi="Calibri" w:cs="Calibri"/>
          <w:color w:val="333333"/>
          <w:sz w:val="22"/>
          <w:szCs w:val="22"/>
        </w:rPr>
        <w:t>O zakresie, celach i sposobach przetwarzania danych osobowych w powyższych celach decyduje Administrator danych osobowych czyli Politechnika Wrocławska. Siedziba Administratora mieści się we Wrocławiu przy Wybrzeżu Wyspiańskiego 27. Kontakt z Administratorem przez stronę pwr.edu.pl/kontakt. Administrator wyznaczył Inspektora Ochrony Danych Osobowych – kontakt przez adres e-mail: IOD@pwr.edu.pl. </w:t>
      </w:r>
    </w:p>
    <w:p w14:paraId="5D8AD38D" w14:textId="4E92EC91" w:rsidR="00CE6715" w:rsidRPr="00301702" w:rsidRDefault="00CE6715" w:rsidP="00301702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01702">
        <w:rPr>
          <w:rFonts w:ascii="Calibri" w:hAnsi="Calibri" w:cs="Calibri"/>
          <w:color w:val="333333"/>
          <w:sz w:val="22"/>
          <w:szCs w:val="22"/>
        </w:rPr>
        <w:t xml:space="preserve">Przysługują Państwu: prawo do wniesienia sprzeciwu wobec przetwarzania danych, prawo do przeniesienia danych i prawo do żądania usunięcia danych osobowych, prawo do ograniczenia przetwarzania danych osobowych i prawo dostępu do danych osobowych, ich aktualizacji czy poprawiania, sprostowania, prawo do transferu danych. Szczegółowe informacje na stronie: </w:t>
      </w:r>
      <w:hyperlink r:id="rId12" w:history="1">
        <w:r w:rsidRPr="00301702">
          <w:rPr>
            <w:rStyle w:val="Hipercze"/>
            <w:rFonts w:ascii="Calibri" w:hAnsi="Calibri" w:cs="Calibri"/>
            <w:sz w:val="22"/>
            <w:szCs w:val="22"/>
          </w:rPr>
          <w:t>http://biznes.pwr.edu.pl/badania-i-rozwoj/przetwarzanie-danych-osobowych</w:t>
        </w:r>
      </w:hyperlink>
      <w:r w:rsidR="00393479">
        <w:rPr>
          <w:rStyle w:val="Hipercze"/>
          <w:rFonts w:ascii="Calibri" w:hAnsi="Calibri" w:cs="Calibri"/>
          <w:sz w:val="22"/>
          <w:szCs w:val="22"/>
        </w:rPr>
        <w:t>.</w:t>
      </w:r>
    </w:p>
    <w:p w14:paraId="7842376D" w14:textId="5E0FDCBE" w:rsidR="00545C0E" w:rsidRDefault="00545C0E" w:rsidP="001A3ABA">
      <w:pPr>
        <w:spacing w:after="240"/>
        <w:jc w:val="both"/>
        <w:rPr>
          <w:rFonts w:ascii="Calibri" w:hAnsi="Calibri" w:cs="Calibri"/>
        </w:rPr>
      </w:pPr>
    </w:p>
    <w:p w14:paraId="21945B7D" w14:textId="77777777" w:rsidR="001A3ABA" w:rsidRPr="00301702" w:rsidRDefault="001A3ABA" w:rsidP="001A3ABA">
      <w:pPr>
        <w:spacing w:after="240"/>
        <w:jc w:val="both"/>
        <w:rPr>
          <w:rFonts w:ascii="Calibri" w:hAnsi="Calibri" w:cs="Calibri"/>
        </w:rPr>
      </w:pPr>
    </w:p>
    <w:p w14:paraId="617DEE4E" w14:textId="7BB15B7E" w:rsidR="00CE6715" w:rsidRPr="00301702" w:rsidRDefault="00CE6715" w:rsidP="00301702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01702">
        <w:rPr>
          <w:rFonts w:ascii="Calibri" w:hAnsi="Calibri" w:cs="Calibri"/>
          <w:color w:val="000000"/>
          <w:sz w:val="22"/>
          <w:szCs w:val="22"/>
        </w:rPr>
        <w:t>…………………………………….......</w:t>
      </w:r>
      <w:r w:rsidR="00545C0E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545C0E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545C0E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545C0E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545C0E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1A3ABA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301702">
        <w:rPr>
          <w:rFonts w:ascii="Calibri" w:hAnsi="Calibri" w:cs="Calibri"/>
          <w:color w:val="000000"/>
          <w:sz w:val="22"/>
          <w:szCs w:val="22"/>
        </w:rPr>
        <w:t>……………………………………………….</w:t>
      </w:r>
    </w:p>
    <w:p w14:paraId="372C1DB3" w14:textId="485DB829" w:rsidR="00CE6715" w:rsidRPr="00301702" w:rsidRDefault="00574A4C" w:rsidP="00574A4C">
      <w:pPr>
        <w:pStyle w:val="NormalnyWeb"/>
        <w:spacing w:before="0" w:beforeAutospacing="0" w:after="0" w:afterAutospacing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CE6715" w:rsidRPr="00301702">
        <w:rPr>
          <w:rFonts w:ascii="Calibri" w:hAnsi="Calibri" w:cs="Calibri"/>
          <w:color w:val="000000"/>
          <w:sz w:val="22"/>
          <w:szCs w:val="22"/>
        </w:rPr>
        <w:t>Data</w:t>
      </w:r>
      <w:r w:rsidR="00CE6715" w:rsidRPr="00301702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CE6715" w:rsidRPr="00301702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CE6715" w:rsidRPr="00301702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CE6715" w:rsidRPr="00301702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CE6715" w:rsidRPr="00301702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CE6715" w:rsidRPr="00301702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CE6715" w:rsidRPr="00301702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CE6715" w:rsidRPr="00301702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CE6715" w:rsidRPr="00301702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="00CE6715" w:rsidRPr="00301702">
        <w:rPr>
          <w:rFonts w:ascii="Calibri" w:hAnsi="Calibri" w:cs="Calibri"/>
          <w:color w:val="000000"/>
          <w:sz w:val="22"/>
          <w:szCs w:val="22"/>
        </w:rPr>
        <w:t>Podpis Oferenta </w:t>
      </w:r>
    </w:p>
    <w:p w14:paraId="3A45E40C" w14:textId="77777777" w:rsidR="000C3627" w:rsidRPr="00301702" w:rsidRDefault="000C3627" w:rsidP="00301702">
      <w:pPr>
        <w:jc w:val="both"/>
        <w:rPr>
          <w:rFonts w:ascii="Calibri" w:hAnsi="Calibri" w:cs="Calibri"/>
          <w:b/>
          <w:bCs/>
        </w:rPr>
      </w:pPr>
    </w:p>
    <w:sectPr w:rsidR="000C3627" w:rsidRPr="00301702" w:rsidSect="002A13B4">
      <w:headerReference w:type="default" r:id="rId13"/>
      <w:headerReference w:type="first" r:id="rId14"/>
      <w:pgSz w:w="11906" w:h="16838"/>
      <w:pgMar w:top="1417" w:right="1133" w:bottom="1417" w:left="1417" w:header="42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A53BA" w14:textId="77777777" w:rsidR="00CE15CE" w:rsidRDefault="00CE15CE" w:rsidP="005C2F34">
      <w:pPr>
        <w:spacing w:after="0" w:line="240" w:lineRule="auto"/>
      </w:pPr>
      <w:r>
        <w:separator/>
      </w:r>
    </w:p>
  </w:endnote>
  <w:endnote w:type="continuationSeparator" w:id="0">
    <w:p w14:paraId="52C5D4D1" w14:textId="77777777" w:rsidR="00CE15CE" w:rsidRDefault="00CE15CE" w:rsidP="005C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AD19E" w14:textId="77777777" w:rsidR="00CE15CE" w:rsidRDefault="00CE15CE" w:rsidP="005C2F34">
      <w:pPr>
        <w:spacing w:after="0" w:line="240" w:lineRule="auto"/>
      </w:pPr>
      <w:r>
        <w:separator/>
      </w:r>
    </w:p>
  </w:footnote>
  <w:footnote w:type="continuationSeparator" w:id="0">
    <w:p w14:paraId="1ED83D11" w14:textId="77777777" w:rsidR="00CE15CE" w:rsidRDefault="00CE15CE" w:rsidP="005C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52751035" w14:textId="021BAADE" w:rsidR="002A13B4" w:rsidRDefault="002A13B4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45C0E">
          <w:rPr>
            <w:b/>
            <w:bCs/>
            <w:noProof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45C0E">
          <w:rPr>
            <w:b/>
            <w:bCs/>
            <w:noProof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7CC6DCF" w14:textId="77777777" w:rsidR="002A13B4" w:rsidRDefault="002A13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8079" w14:textId="77777777" w:rsidR="002A13B4" w:rsidRDefault="002A1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56B24718" wp14:editId="379C2270">
          <wp:simplePos x="0" y="0"/>
          <wp:positionH relativeFrom="column">
            <wp:posOffset>2044461</wp:posOffset>
          </wp:positionH>
          <wp:positionV relativeFrom="paragraph">
            <wp:posOffset>42497</wp:posOffset>
          </wp:positionV>
          <wp:extent cx="1818005" cy="38671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386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B2C"/>
    <w:multiLevelType w:val="hybridMultilevel"/>
    <w:tmpl w:val="6338B6DC"/>
    <w:lvl w:ilvl="0" w:tplc="482AFFD6">
      <w:start w:val="1"/>
      <w:numFmt w:val="upperRoman"/>
      <w:lvlText w:val="%1."/>
      <w:lvlJc w:val="left"/>
      <w:pPr>
        <w:ind w:left="82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42" w:hanging="360"/>
      </w:pPr>
    </w:lvl>
    <w:lvl w:ilvl="2" w:tplc="0415001B" w:tentative="1">
      <w:start w:val="1"/>
      <w:numFmt w:val="lowerRoman"/>
      <w:lvlText w:val="%3."/>
      <w:lvlJc w:val="right"/>
      <w:pPr>
        <w:ind w:left="9362" w:hanging="180"/>
      </w:pPr>
    </w:lvl>
    <w:lvl w:ilvl="3" w:tplc="0415000F" w:tentative="1">
      <w:start w:val="1"/>
      <w:numFmt w:val="decimal"/>
      <w:lvlText w:val="%4."/>
      <w:lvlJc w:val="left"/>
      <w:pPr>
        <w:ind w:left="10082" w:hanging="360"/>
      </w:pPr>
    </w:lvl>
    <w:lvl w:ilvl="4" w:tplc="04150019" w:tentative="1">
      <w:start w:val="1"/>
      <w:numFmt w:val="lowerLetter"/>
      <w:lvlText w:val="%5."/>
      <w:lvlJc w:val="left"/>
      <w:pPr>
        <w:ind w:left="10802" w:hanging="360"/>
      </w:pPr>
    </w:lvl>
    <w:lvl w:ilvl="5" w:tplc="0415001B" w:tentative="1">
      <w:start w:val="1"/>
      <w:numFmt w:val="lowerRoman"/>
      <w:lvlText w:val="%6."/>
      <w:lvlJc w:val="right"/>
      <w:pPr>
        <w:ind w:left="11522" w:hanging="180"/>
      </w:pPr>
    </w:lvl>
    <w:lvl w:ilvl="6" w:tplc="0415000F" w:tentative="1">
      <w:start w:val="1"/>
      <w:numFmt w:val="decimal"/>
      <w:lvlText w:val="%7."/>
      <w:lvlJc w:val="left"/>
      <w:pPr>
        <w:ind w:left="12242" w:hanging="360"/>
      </w:pPr>
    </w:lvl>
    <w:lvl w:ilvl="7" w:tplc="04150019" w:tentative="1">
      <w:start w:val="1"/>
      <w:numFmt w:val="lowerLetter"/>
      <w:lvlText w:val="%8."/>
      <w:lvlJc w:val="left"/>
      <w:pPr>
        <w:ind w:left="12962" w:hanging="360"/>
      </w:pPr>
    </w:lvl>
    <w:lvl w:ilvl="8" w:tplc="0415001B" w:tentative="1">
      <w:start w:val="1"/>
      <w:numFmt w:val="lowerRoman"/>
      <w:lvlText w:val="%9."/>
      <w:lvlJc w:val="right"/>
      <w:pPr>
        <w:ind w:left="13682" w:hanging="180"/>
      </w:pPr>
    </w:lvl>
  </w:abstractNum>
  <w:abstractNum w:abstractNumId="1" w15:restartNumberingAfterBreak="0">
    <w:nsid w:val="036F7101"/>
    <w:multiLevelType w:val="hybridMultilevel"/>
    <w:tmpl w:val="148A2FEC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4F42F68"/>
    <w:multiLevelType w:val="hybridMultilevel"/>
    <w:tmpl w:val="F8E2B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5719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" w15:restartNumberingAfterBreak="0">
    <w:nsid w:val="09203B5D"/>
    <w:multiLevelType w:val="multilevel"/>
    <w:tmpl w:val="1B7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02CA7"/>
    <w:multiLevelType w:val="multilevel"/>
    <w:tmpl w:val="7E92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A06CA"/>
    <w:multiLevelType w:val="hybridMultilevel"/>
    <w:tmpl w:val="4F503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181D"/>
    <w:multiLevelType w:val="multilevel"/>
    <w:tmpl w:val="AFA0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552B3"/>
    <w:multiLevelType w:val="hybridMultilevel"/>
    <w:tmpl w:val="D0FAA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148D7"/>
    <w:multiLevelType w:val="hybridMultilevel"/>
    <w:tmpl w:val="9260DED0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F4677D3"/>
    <w:multiLevelType w:val="hybridMultilevel"/>
    <w:tmpl w:val="EF785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1B17"/>
    <w:multiLevelType w:val="multilevel"/>
    <w:tmpl w:val="A776D49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95011EB"/>
    <w:multiLevelType w:val="hybridMultilevel"/>
    <w:tmpl w:val="37C02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5018F"/>
    <w:multiLevelType w:val="multilevel"/>
    <w:tmpl w:val="EBB4030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3E211B7"/>
    <w:multiLevelType w:val="hybridMultilevel"/>
    <w:tmpl w:val="77022484"/>
    <w:lvl w:ilvl="0" w:tplc="662AD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5C37"/>
    <w:multiLevelType w:val="hybridMultilevel"/>
    <w:tmpl w:val="1B12EFAC"/>
    <w:lvl w:ilvl="0" w:tplc="B622AEA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5EB37F9"/>
    <w:multiLevelType w:val="hybridMultilevel"/>
    <w:tmpl w:val="37725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6C99"/>
    <w:multiLevelType w:val="multilevel"/>
    <w:tmpl w:val="EB8E4E9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A0E65B6"/>
    <w:multiLevelType w:val="hybridMultilevel"/>
    <w:tmpl w:val="148A2FEC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3DC27C6B"/>
    <w:multiLevelType w:val="hybridMultilevel"/>
    <w:tmpl w:val="4DA8A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2F8A"/>
    <w:multiLevelType w:val="multilevel"/>
    <w:tmpl w:val="031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4330F"/>
    <w:multiLevelType w:val="hybridMultilevel"/>
    <w:tmpl w:val="18A25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D04A7"/>
    <w:multiLevelType w:val="hybridMultilevel"/>
    <w:tmpl w:val="6644B534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427B38E3"/>
    <w:multiLevelType w:val="hybridMultilevel"/>
    <w:tmpl w:val="3AD68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46BA5"/>
    <w:multiLevelType w:val="hybridMultilevel"/>
    <w:tmpl w:val="E34ED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5280F"/>
    <w:multiLevelType w:val="hybridMultilevel"/>
    <w:tmpl w:val="472A8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F0114"/>
    <w:multiLevelType w:val="hybridMultilevel"/>
    <w:tmpl w:val="72FA4D86"/>
    <w:lvl w:ilvl="0" w:tplc="6C9C1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E2847"/>
    <w:multiLevelType w:val="hybridMultilevel"/>
    <w:tmpl w:val="B37AF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54E6E"/>
    <w:multiLevelType w:val="multilevel"/>
    <w:tmpl w:val="38AC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5B5468"/>
    <w:multiLevelType w:val="hybridMultilevel"/>
    <w:tmpl w:val="E7C29710"/>
    <w:lvl w:ilvl="0" w:tplc="52A6353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95011D"/>
    <w:multiLevelType w:val="multilevel"/>
    <w:tmpl w:val="A9DE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14EAB"/>
    <w:multiLevelType w:val="hybridMultilevel"/>
    <w:tmpl w:val="78F03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51BDD"/>
    <w:multiLevelType w:val="hybridMultilevel"/>
    <w:tmpl w:val="4616191C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DDD18DF"/>
    <w:multiLevelType w:val="hybridMultilevel"/>
    <w:tmpl w:val="AE8A5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74171"/>
    <w:multiLevelType w:val="hybridMultilevel"/>
    <w:tmpl w:val="C08C3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C697F"/>
    <w:multiLevelType w:val="hybridMultilevel"/>
    <w:tmpl w:val="DC904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E63FB"/>
    <w:multiLevelType w:val="hybridMultilevel"/>
    <w:tmpl w:val="148A2FEC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7" w15:restartNumberingAfterBreak="0">
    <w:nsid w:val="7FBD4526"/>
    <w:multiLevelType w:val="hybridMultilevel"/>
    <w:tmpl w:val="148A2FEC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4"/>
  </w:num>
  <w:num w:numId="5">
    <w:abstractNumId w:val="10"/>
  </w:num>
  <w:num w:numId="6">
    <w:abstractNumId w:val="2"/>
  </w:num>
  <w:num w:numId="7">
    <w:abstractNumId w:val="29"/>
  </w:num>
  <w:num w:numId="8">
    <w:abstractNumId w:val="0"/>
  </w:num>
  <w:num w:numId="9">
    <w:abstractNumId w:val="17"/>
  </w:num>
  <w:num w:numId="10">
    <w:abstractNumId w:val="11"/>
  </w:num>
  <w:num w:numId="11">
    <w:abstractNumId w:val="13"/>
  </w:num>
  <w:num w:numId="12">
    <w:abstractNumId w:val="20"/>
  </w:num>
  <w:num w:numId="13">
    <w:abstractNumId w:val="30"/>
  </w:num>
  <w:num w:numId="14">
    <w:abstractNumId w:val="5"/>
  </w:num>
  <w:num w:numId="15">
    <w:abstractNumId w:val="28"/>
  </w:num>
  <w:num w:numId="16">
    <w:abstractNumId w:val="15"/>
  </w:num>
  <w:num w:numId="17">
    <w:abstractNumId w:val="7"/>
  </w:num>
  <w:num w:numId="18">
    <w:abstractNumId w:val="1"/>
  </w:num>
  <w:num w:numId="19">
    <w:abstractNumId w:val="37"/>
  </w:num>
  <w:num w:numId="20">
    <w:abstractNumId w:val="36"/>
  </w:num>
  <w:num w:numId="21">
    <w:abstractNumId w:val="18"/>
  </w:num>
  <w:num w:numId="22">
    <w:abstractNumId w:val="6"/>
  </w:num>
  <w:num w:numId="23">
    <w:abstractNumId w:val="34"/>
  </w:num>
  <w:num w:numId="24">
    <w:abstractNumId w:val="23"/>
  </w:num>
  <w:num w:numId="25">
    <w:abstractNumId w:val="27"/>
  </w:num>
  <w:num w:numId="26">
    <w:abstractNumId w:val="8"/>
  </w:num>
  <w:num w:numId="27">
    <w:abstractNumId w:val="12"/>
  </w:num>
  <w:num w:numId="28">
    <w:abstractNumId w:val="21"/>
  </w:num>
  <w:num w:numId="29">
    <w:abstractNumId w:val="9"/>
  </w:num>
  <w:num w:numId="30">
    <w:abstractNumId w:val="31"/>
  </w:num>
  <w:num w:numId="31">
    <w:abstractNumId w:val="25"/>
  </w:num>
  <w:num w:numId="32">
    <w:abstractNumId w:val="16"/>
  </w:num>
  <w:num w:numId="33">
    <w:abstractNumId w:val="35"/>
  </w:num>
  <w:num w:numId="34">
    <w:abstractNumId w:val="33"/>
  </w:num>
  <w:num w:numId="35">
    <w:abstractNumId w:val="22"/>
  </w:num>
  <w:num w:numId="36">
    <w:abstractNumId w:val="19"/>
  </w:num>
  <w:num w:numId="37">
    <w:abstractNumId w:val="2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75"/>
    <w:rsid w:val="00030C00"/>
    <w:rsid w:val="00050E01"/>
    <w:rsid w:val="000665CB"/>
    <w:rsid w:val="000B65A4"/>
    <w:rsid w:val="000C3627"/>
    <w:rsid w:val="000F22E4"/>
    <w:rsid w:val="0010137C"/>
    <w:rsid w:val="00184CE5"/>
    <w:rsid w:val="001A3ABA"/>
    <w:rsid w:val="001A3CCF"/>
    <w:rsid w:val="001C45EF"/>
    <w:rsid w:val="001E7DF6"/>
    <w:rsid w:val="001F65F9"/>
    <w:rsid w:val="001F7FAC"/>
    <w:rsid w:val="00217FAB"/>
    <w:rsid w:val="002443F8"/>
    <w:rsid w:val="002A13B4"/>
    <w:rsid w:val="00301702"/>
    <w:rsid w:val="00310EF6"/>
    <w:rsid w:val="003325BB"/>
    <w:rsid w:val="00393479"/>
    <w:rsid w:val="003A0862"/>
    <w:rsid w:val="003A20A1"/>
    <w:rsid w:val="003E317B"/>
    <w:rsid w:val="004210B6"/>
    <w:rsid w:val="004A0F75"/>
    <w:rsid w:val="004A2C1B"/>
    <w:rsid w:val="004F5A7F"/>
    <w:rsid w:val="00545C0E"/>
    <w:rsid w:val="00551243"/>
    <w:rsid w:val="00574A4C"/>
    <w:rsid w:val="005757C4"/>
    <w:rsid w:val="0059211E"/>
    <w:rsid w:val="00592CD5"/>
    <w:rsid w:val="005A0A5F"/>
    <w:rsid w:val="005A6E13"/>
    <w:rsid w:val="005A7E16"/>
    <w:rsid w:val="005B52CA"/>
    <w:rsid w:val="005B7559"/>
    <w:rsid w:val="005C2F34"/>
    <w:rsid w:val="005C6E0E"/>
    <w:rsid w:val="005D2083"/>
    <w:rsid w:val="005D3764"/>
    <w:rsid w:val="005D70BC"/>
    <w:rsid w:val="005E6733"/>
    <w:rsid w:val="005F1FD9"/>
    <w:rsid w:val="00607E30"/>
    <w:rsid w:val="00612A33"/>
    <w:rsid w:val="006165A8"/>
    <w:rsid w:val="00691132"/>
    <w:rsid w:val="006A3AD7"/>
    <w:rsid w:val="006A744B"/>
    <w:rsid w:val="006D6960"/>
    <w:rsid w:val="006F35A0"/>
    <w:rsid w:val="006F61B4"/>
    <w:rsid w:val="00733917"/>
    <w:rsid w:val="00737AD4"/>
    <w:rsid w:val="00741C12"/>
    <w:rsid w:val="00781C06"/>
    <w:rsid w:val="007B5A63"/>
    <w:rsid w:val="007B5D9D"/>
    <w:rsid w:val="007E7622"/>
    <w:rsid w:val="008309CA"/>
    <w:rsid w:val="008421A4"/>
    <w:rsid w:val="00854136"/>
    <w:rsid w:val="0085691E"/>
    <w:rsid w:val="008646E8"/>
    <w:rsid w:val="008656A4"/>
    <w:rsid w:val="00892912"/>
    <w:rsid w:val="008B23DD"/>
    <w:rsid w:val="00907A73"/>
    <w:rsid w:val="009325AC"/>
    <w:rsid w:val="009346D3"/>
    <w:rsid w:val="009454C5"/>
    <w:rsid w:val="00952FD8"/>
    <w:rsid w:val="00956704"/>
    <w:rsid w:val="00964098"/>
    <w:rsid w:val="00974C86"/>
    <w:rsid w:val="009B1FE2"/>
    <w:rsid w:val="009C41AE"/>
    <w:rsid w:val="009C6E3B"/>
    <w:rsid w:val="009D1630"/>
    <w:rsid w:val="009E312A"/>
    <w:rsid w:val="00A16EB9"/>
    <w:rsid w:val="00A710C1"/>
    <w:rsid w:val="00A93B9F"/>
    <w:rsid w:val="00B242DC"/>
    <w:rsid w:val="00B27EBD"/>
    <w:rsid w:val="00B322C5"/>
    <w:rsid w:val="00B46379"/>
    <w:rsid w:val="00B54024"/>
    <w:rsid w:val="00B60606"/>
    <w:rsid w:val="00B81680"/>
    <w:rsid w:val="00B83B58"/>
    <w:rsid w:val="00B90FC2"/>
    <w:rsid w:val="00BB682D"/>
    <w:rsid w:val="00BB6BAE"/>
    <w:rsid w:val="00BD4280"/>
    <w:rsid w:val="00BF5706"/>
    <w:rsid w:val="00C1504B"/>
    <w:rsid w:val="00C24BEB"/>
    <w:rsid w:val="00C253AF"/>
    <w:rsid w:val="00C55554"/>
    <w:rsid w:val="00C75129"/>
    <w:rsid w:val="00C831F0"/>
    <w:rsid w:val="00C84D0E"/>
    <w:rsid w:val="00C87D21"/>
    <w:rsid w:val="00CB420C"/>
    <w:rsid w:val="00CC72D0"/>
    <w:rsid w:val="00CE15CE"/>
    <w:rsid w:val="00CE6715"/>
    <w:rsid w:val="00D436BC"/>
    <w:rsid w:val="00D86110"/>
    <w:rsid w:val="00D86323"/>
    <w:rsid w:val="00DB3575"/>
    <w:rsid w:val="00E02D1E"/>
    <w:rsid w:val="00E11359"/>
    <w:rsid w:val="00E674CD"/>
    <w:rsid w:val="00E71C53"/>
    <w:rsid w:val="00E97C22"/>
    <w:rsid w:val="00EA228F"/>
    <w:rsid w:val="00EA69A7"/>
    <w:rsid w:val="00EA7207"/>
    <w:rsid w:val="00ED62E1"/>
    <w:rsid w:val="00EE0B8F"/>
    <w:rsid w:val="00F23EB0"/>
    <w:rsid w:val="00F241DA"/>
    <w:rsid w:val="00F30EF6"/>
    <w:rsid w:val="00F37541"/>
    <w:rsid w:val="00F635BE"/>
    <w:rsid w:val="00F7441F"/>
    <w:rsid w:val="00F877B4"/>
    <w:rsid w:val="00FA18C6"/>
    <w:rsid w:val="00FA2D77"/>
    <w:rsid w:val="00FD1CE1"/>
    <w:rsid w:val="00FE61F8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2D173"/>
  <w15:chartTrackingRefBased/>
  <w15:docId w15:val="{CA124907-F5F1-4F22-B396-8E6E4E3F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0F75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F75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F75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F75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F75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F75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F75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F75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F75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F7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2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F34"/>
  </w:style>
  <w:style w:type="paragraph" w:styleId="Stopka">
    <w:name w:val="footer"/>
    <w:basedOn w:val="Normalny"/>
    <w:link w:val="StopkaZnak"/>
    <w:uiPriority w:val="99"/>
    <w:unhideWhenUsed/>
    <w:rsid w:val="005C2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F34"/>
  </w:style>
  <w:style w:type="paragraph" w:customStyle="1" w:styleId="Default">
    <w:name w:val="Default"/>
    <w:rsid w:val="005C2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5C2F3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B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qFormat/>
    <w:rsid w:val="00CE671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qFormat/>
    <w:rsid w:val="00CE6715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Domylnaczcionkaakapitu"/>
    <w:rsid w:val="00CE6715"/>
  </w:style>
  <w:style w:type="character" w:styleId="Pogrubienie">
    <w:name w:val="Strong"/>
    <w:basedOn w:val="Domylnaczcionkaakapitu"/>
    <w:uiPriority w:val="22"/>
    <w:qFormat/>
    <w:rsid w:val="00B5402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1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1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6F61B4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b/>
      <w:bCs/>
      <w:kern w:val="0"/>
      <w:position w:val="-1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rsid w:val="006F61B4"/>
    <w:rPr>
      <w:rFonts w:ascii="Calibri" w:eastAsia="Calibri" w:hAnsi="Calibri" w:cs="Calibri"/>
      <w:b/>
      <w:bCs/>
      <w:kern w:val="0"/>
      <w:position w:val="-1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znes.pwr.edu.pl/badania-i-rozwoj/przetwarzanie-danych-osobowy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m@pwr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znes.pwr.edu.pl/badania-i-rozwoj/przetwarzanie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r.edu.pl/uczelnia/nieruchomosci-na-sprzeda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41C6-847A-4814-AB25-1A250403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Liwczycka</dc:creator>
  <cp:keywords/>
  <dc:description/>
  <cp:lastModifiedBy>Joanna Szlęk</cp:lastModifiedBy>
  <cp:revision>3</cp:revision>
  <dcterms:created xsi:type="dcterms:W3CDTF">2026-04-21T06:00:00Z</dcterms:created>
  <dcterms:modified xsi:type="dcterms:W3CDTF">2026-04-21T06:06:00Z</dcterms:modified>
</cp:coreProperties>
</file>